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2D4" w:rsidRDefault="008418C0" w:rsidP="00FA0541">
      <w:pPr>
        <w:jc w:val="center"/>
        <w:rPr>
          <w:sz w:val="40"/>
          <w:szCs w:val="40"/>
        </w:rPr>
      </w:pPr>
      <w:bookmarkStart w:id="0" w:name="_GoBack"/>
      <w:bookmarkEnd w:id="0"/>
      <w:r w:rsidRPr="00D20425">
        <w:rPr>
          <w:sz w:val="40"/>
          <w:szCs w:val="40"/>
        </w:rPr>
        <w:t>PERSONUPPGIFTSBITRÄDESAVTAL</w:t>
      </w:r>
    </w:p>
    <w:p w:rsidR="005F4AAF" w:rsidRPr="00D20425" w:rsidRDefault="005F4AAF" w:rsidP="00FA0541">
      <w:pPr>
        <w:jc w:val="center"/>
        <w:rPr>
          <w:sz w:val="40"/>
          <w:szCs w:val="40"/>
        </w:rPr>
      </w:pPr>
      <w:r>
        <w:t>Avtal enligt artikel 28.3, Allmänna dataskyddsförordningen</w:t>
      </w:r>
      <w:r w:rsidR="00FC3565">
        <w:t xml:space="preserve"> EU 2016/679</w:t>
      </w:r>
      <w:r w:rsidR="002D02A5">
        <w:rPr>
          <w:rStyle w:val="Fotnotsreferens"/>
        </w:rPr>
        <w:footnoteReference w:id="1"/>
      </w:r>
    </w:p>
    <w:p w:rsidR="00FA0541" w:rsidRDefault="00FA0541"/>
    <w:p w:rsidR="008418C0" w:rsidRPr="00364D47" w:rsidRDefault="00364D47">
      <w:r w:rsidRPr="00364D47">
        <w:t xml:space="preserve">Detta </w:t>
      </w:r>
      <w:r>
        <w:t>Personuppgiftsbiträdesavtal är träffat (2018-00-0</w:t>
      </w:r>
      <w:r w:rsidR="000C4CCD">
        <w:t>0</w:t>
      </w:r>
      <w:r>
        <w:t>) mellan:</w:t>
      </w:r>
    </w:p>
    <w:p w:rsidR="00964B80" w:rsidRDefault="00795D87" w:rsidP="0003644F">
      <w:r>
        <w:t># (nedan kalla</w:t>
      </w:r>
      <w:r w:rsidR="00F15A8B">
        <w:t>d</w:t>
      </w:r>
      <w:r>
        <w:t xml:space="preserve"> “</w:t>
      </w:r>
      <w:r w:rsidR="00E871D8">
        <w:t>Personuppgiftsansvarig</w:t>
      </w:r>
      <w:r w:rsidR="0003644F">
        <w:t>”), organisationsnummer #, med adress #</w:t>
      </w:r>
      <w:r w:rsidR="00FC78F4">
        <w:t xml:space="preserve"> och</w:t>
      </w:r>
      <w:r w:rsidR="0042432C">
        <w:t xml:space="preserve">,                         </w:t>
      </w:r>
      <w:r w:rsidR="00FC78F4">
        <w:t xml:space="preserve"> </w:t>
      </w:r>
      <w:r w:rsidR="0003644F">
        <w:t># (nedan kalla</w:t>
      </w:r>
      <w:r w:rsidR="00B40BD1">
        <w:t>d</w:t>
      </w:r>
      <w:r w:rsidR="0003644F">
        <w:t xml:space="preserve"> “</w:t>
      </w:r>
      <w:r w:rsidR="00E871D8">
        <w:t>Personuppgiftsbiträde</w:t>
      </w:r>
      <w:r w:rsidR="0003644F">
        <w:t>”), organisationsnummer #, med adress #</w:t>
      </w:r>
      <w:r w:rsidR="00FC78F4">
        <w:t xml:space="preserve"> </w:t>
      </w:r>
      <w:r w:rsidR="0003644F">
        <w:t xml:space="preserve">(gemensamt benämnda ”Parterna”) har denna dag träffat följande </w:t>
      </w:r>
      <w:r w:rsidR="007669C5">
        <w:t>Personuppgiftsbiträdesavtal</w:t>
      </w:r>
      <w:r w:rsidR="0003644F">
        <w:t>.</w:t>
      </w:r>
    </w:p>
    <w:p w:rsidR="00CF5BAC" w:rsidRPr="004A51D3" w:rsidRDefault="00364D47" w:rsidP="00CF5BAC">
      <w:pPr>
        <w:rPr>
          <w:b/>
        </w:rPr>
      </w:pPr>
      <w:r>
        <w:rPr>
          <w:b/>
        </w:rPr>
        <w:t>1</w:t>
      </w:r>
      <w:r w:rsidR="00CF5BAC" w:rsidRPr="004A51D3">
        <w:rPr>
          <w:b/>
        </w:rPr>
        <w:t xml:space="preserve"> BAKGRUND OCH SYFTE</w:t>
      </w:r>
    </w:p>
    <w:p w:rsidR="00CF5BAC" w:rsidRDefault="00364D47" w:rsidP="00CF5BAC">
      <w:r>
        <w:t xml:space="preserve">1.1 </w:t>
      </w:r>
      <w:r w:rsidR="007A0F4E">
        <w:t>Detta P</w:t>
      </w:r>
      <w:r w:rsidR="00CF5BAC" w:rsidRPr="00984281">
        <w:t xml:space="preserve">ersonuppgiftsbiträdesavtal är en del av </w:t>
      </w:r>
      <w:r w:rsidR="00984281" w:rsidRPr="00984281">
        <w:t xml:space="preserve">ett </w:t>
      </w:r>
      <w:r w:rsidR="00CF5BAC" w:rsidRPr="00984281">
        <w:t>huvudavtal</w:t>
      </w:r>
      <w:r w:rsidR="00984281" w:rsidRPr="00984281">
        <w:t xml:space="preserve"> om tillhandahållandet av tjänster </w:t>
      </w:r>
      <w:r w:rsidR="00984281">
        <w:t xml:space="preserve">som </w:t>
      </w:r>
      <w:r w:rsidR="00984281" w:rsidRPr="00984281">
        <w:t>ingått</w:t>
      </w:r>
      <w:r w:rsidR="00AB00CB">
        <w:t>s</w:t>
      </w:r>
      <w:r w:rsidR="00CF5BAC" w:rsidRPr="00984281">
        <w:t xml:space="preserve"> mellan </w:t>
      </w:r>
      <w:r w:rsidR="003F1427" w:rsidRPr="003F1427">
        <w:rPr>
          <w:i/>
        </w:rPr>
        <w:t>Företag X</w:t>
      </w:r>
      <w:r w:rsidR="00CF5BAC" w:rsidRPr="00984281">
        <w:t xml:space="preserve"> och </w:t>
      </w:r>
      <w:r w:rsidR="00CF5BAC" w:rsidRPr="003F1427">
        <w:rPr>
          <w:i/>
        </w:rPr>
        <w:t>leverantören</w:t>
      </w:r>
      <w:r w:rsidR="00CF5BAC" w:rsidRPr="00984281">
        <w:t xml:space="preserve"> och ska läsas och förstås mot bakgrund av detta.</w:t>
      </w:r>
      <w:r w:rsidR="00CF5BAC">
        <w:t xml:space="preserve"> </w:t>
      </w:r>
      <w:r w:rsidR="0030038E">
        <w:t xml:space="preserve">Personuppgiftsbiträdesavtalet reglerar </w:t>
      </w:r>
      <w:r w:rsidR="0030038E" w:rsidRPr="0030038E">
        <w:t xml:space="preserve">Personuppgiftsbiträdets behandling av Personuppgifter för </w:t>
      </w:r>
      <w:r w:rsidR="0030038E">
        <w:t>Personuppgiftsa</w:t>
      </w:r>
      <w:r w:rsidR="0030038E" w:rsidRPr="0030038E">
        <w:t>nsvarigs räkning samt den integritetsnivå som ska uppnås vid Behandlingen</w:t>
      </w:r>
      <w:r w:rsidR="00B40BD1">
        <w:t xml:space="preserve"> (nedan kallad behandling/en)</w:t>
      </w:r>
      <w:r w:rsidR="0030038E" w:rsidRPr="0030038E">
        <w:t>.</w:t>
      </w:r>
    </w:p>
    <w:p w:rsidR="00CF5BAC" w:rsidRDefault="00364D47" w:rsidP="00CF5BAC">
      <w:r>
        <w:t xml:space="preserve">1.2 </w:t>
      </w:r>
      <w:r w:rsidR="0030038E">
        <w:t>Detta P</w:t>
      </w:r>
      <w:r w:rsidR="00CF5BAC">
        <w:t xml:space="preserve">ersonuppgiftsbiträdesavtal syftar till att säkerställa de registrerades fri- och rättigheter när </w:t>
      </w:r>
      <w:r w:rsidR="003F1427" w:rsidRPr="003F1427">
        <w:rPr>
          <w:i/>
        </w:rPr>
        <w:t>Företag X</w:t>
      </w:r>
      <w:r w:rsidR="00CF5BAC">
        <w:t xml:space="preserve"> anlitar ett Personuppgiftsbiträde vid behandling av personuppgifter och till att uppfylla artikel 28.3 </w:t>
      </w:r>
      <w:r w:rsidR="00AB00CB">
        <w:t>A</w:t>
      </w:r>
      <w:r w:rsidR="00CF5BAC">
        <w:t xml:space="preserve">llmänna </w:t>
      </w:r>
      <w:r w:rsidR="00AB00CB">
        <w:t>D</w:t>
      </w:r>
      <w:r w:rsidR="00CF5BAC">
        <w:t xml:space="preserve">ataskyddsförordningen EU 2016/679, i det följande </w:t>
      </w:r>
      <w:r w:rsidR="00984281">
        <w:t>kalla</w:t>
      </w:r>
      <w:r w:rsidR="00B40BD1">
        <w:t>d</w:t>
      </w:r>
      <w:r w:rsidR="00984281">
        <w:t xml:space="preserve"> </w:t>
      </w:r>
      <w:r w:rsidR="00B40BD1">
        <w:t>D</w:t>
      </w:r>
      <w:r w:rsidR="00CF5BAC">
        <w:t xml:space="preserve">ataskyddsförordningen. </w:t>
      </w:r>
    </w:p>
    <w:p w:rsidR="00364D47" w:rsidRDefault="00364D47">
      <w:pPr>
        <w:rPr>
          <w:b/>
        </w:rPr>
      </w:pPr>
    </w:p>
    <w:p w:rsidR="00D7666A" w:rsidRDefault="00364D47">
      <w:r>
        <w:rPr>
          <w:b/>
        </w:rPr>
        <w:t>2</w:t>
      </w:r>
      <w:r w:rsidR="008418C0" w:rsidRPr="006A6605">
        <w:rPr>
          <w:b/>
        </w:rPr>
        <w:t xml:space="preserve"> </w:t>
      </w:r>
      <w:r w:rsidR="005B2005" w:rsidRPr="006A6605">
        <w:rPr>
          <w:b/>
        </w:rPr>
        <w:t>DEFINITIONER</w:t>
      </w:r>
      <w:r w:rsidR="00C825B2">
        <w:rPr>
          <w:rStyle w:val="Fotnotsreferens"/>
          <w:b/>
        </w:rPr>
        <w:footnoteReference w:id="2"/>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CB6DCE" w:rsidTr="00225E04">
        <w:trPr>
          <w:trHeight w:val="1282"/>
        </w:trPr>
        <w:tc>
          <w:tcPr>
            <w:tcW w:w="3256" w:type="dxa"/>
          </w:tcPr>
          <w:p w:rsidR="00AB00CB" w:rsidRDefault="00AB00CB" w:rsidP="00CB6DCE"/>
          <w:p w:rsidR="00CB6DCE" w:rsidRDefault="00CB6DCE" w:rsidP="00CB6DCE">
            <w:r>
              <w:t>Behandling av personuppgifter</w:t>
            </w:r>
          </w:p>
        </w:tc>
        <w:tc>
          <w:tcPr>
            <w:tcW w:w="5806" w:type="dxa"/>
          </w:tcPr>
          <w:p w:rsidR="00AB00CB" w:rsidRDefault="00AB00CB" w:rsidP="005049B0">
            <w:pPr>
              <w:pStyle w:val="Kommentarer"/>
              <w:rPr>
                <w:sz w:val="22"/>
                <w:szCs w:val="22"/>
              </w:rPr>
            </w:pPr>
          </w:p>
          <w:p w:rsidR="005049B0" w:rsidRPr="005049B0" w:rsidRDefault="005049B0" w:rsidP="005049B0">
            <w:pPr>
              <w:pStyle w:val="Kommentarer"/>
              <w:rPr>
                <w:sz w:val="22"/>
                <w:szCs w:val="22"/>
              </w:rPr>
            </w:pPr>
            <w:r w:rsidRPr="005049B0">
              <w:rPr>
                <w:sz w:val="22"/>
                <w:szCs w:val="22"/>
              </w:rPr>
              <w:t>Åtgärd eller kombination av åtgärder beträffande personuppgifter eller uppsättningar av personuppgifter, oberoende av om de utförs automatiserat eller inte, såsom insamling, registrering, organisering, strukturering, lagring, bearbetning eller ändring, framtagning, läsning, användning, utlämning genom överföring, spridning eller tillhandahållande på annat sätt, justering eller sammanförande, begränsning, radering eller förstöring.</w:t>
            </w:r>
          </w:p>
          <w:p w:rsidR="00CB6DCE" w:rsidRPr="0086334A" w:rsidRDefault="00CB6DCE" w:rsidP="00CB6DCE"/>
        </w:tc>
      </w:tr>
      <w:tr w:rsidR="00CB6DCE" w:rsidTr="00225E04">
        <w:trPr>
          <w:trHeight w:val="988"/>
        </w:trPr>
        <w:tc>
          <w:tcPr>
            <w:tcW w:w="3256" w:type="dxa"/>
          </w:tcPr>
          <w:p w:rsidR="007A0F4E" w:rsidRDefault="007A0F4E" w:rsidP="00CB6DCE">
            <w:r>
              <w:t>Dataskyddslag</w:t>
            </w:r>
          </w:p>
          <w:p w:rsidR="00AB00CB" w:rsidRDefault="00AB00CB" w:rsidP="00CB6DCE"/>
          <w:p w:rsidR="00AB00CB" w:rsidRDefault="00AB00CB" w:rsidP="00CB6DCE"/>
          <w:p w:rsidR="00AB00CB" w:rsidRDefault="00AB00CB" w:rsidP="00CB6DCE"/>
          <w:p w:rsidR="00AB00CB" w:rsidRDefault="00AB00CB" w:rsidP="00CB6DCE"/>
          <w:p w:rsidR="00AB00CB" w:rsidRDefault="00AB00CB" w:rsidP="00CB6DCE"/>
          <w:p w:rsidR="00AB00CB" w:rsidRDefault="00AB00CB" w:rsidP="00CB6DCE"/>
          <w:p w:rsidR="00AB00CB" w:rsidRDefault="00AB00CB" w:rsidP="00CB6DCE"/>
          <w:p w:rsidR="00AB00CB" w:rsidRDefault="00AB00CB" w:rsidP="00CB6DCE"/>
          <w:p w:rsidR="00AB00CB" w:rsidRDefault="00AB00CB" w:rsidP="00CB6DCE"/>
          <w:p w:rsidR="00AB00CB" w:rsidRDefault="00AB00CB" w:rsidP="00CB6DCE"/>
          <w:p w:rsidR="00AB00CB" w:rsidRDefault="00AB00CB" w:rsidP="00CB6DCE"/>
          <w:p w:rsidR="00CB6DCE" w:rsidRDefault="00CB6DCE" w:rsidP="00CB6DCE">
            <w:r>
              <w:t>Personuppgiftsansvarig</w:t>
            </w:r>
          </w:p>
        </w:tc>
        <w:tc>
          <w:tcPr>
            <w:tcW w:w="5806" w:type="dxa"/>
          </w:tcPr>
          <w:p w:rsidR="007A0F4E" w:rsidRDefault="00AB00CB" w:rsidP="005049B0">
            <w:pPr>
              <w:pStyle w:val="Kommentarer"/>
              <w:rPr>
                <w:sz w:val="22"/>
                <w:szCs w:val="22"/>
              </w:rPr>
            </w:pPr>
            <w:r>
              <w:rPr>
                <w:sz w:val="22"/>
                <w:szCs w:val="22"/>
              </w:rPr>
              <w:lastRenderedPageBreak/>
              <w:t xml:space="preserve">Avser sådan </w:t>
            </w:r>
            <w:r w:rsidRPr="00AB00CB">
              <w:rPr>
                <w:sz w:val="22"/>
                <w:szCs w:val="22"/>
              </w:rPr>
              <w:t>integritets- och personuppgiftslagstiftning samt all annan eventuell lagstiftning (inklusive förordningar och föreskrifter) som är tillämplig på den personuppgiftsbehandling som sker under detta Avtal, inklusive nationell sådan lagstiftning och EU Lagstiftning, såsom denna kan komma att förändras över tid.</w:t>
            </w:r>
          </w:p>
          <w:p w:rsidR="00AB00CB" w:rsidRDefault="00AB00CB" w:rsidP="005049B0">
            <w:pPr>
              <w:pStyle w:val="Kommentarer"/>
              <w:rPr>
                <w:sz w:val="22"/>
                <w:szCs w:val="22"/>
              </w:rPr>
            </w:pPr>
          </w:p>
          <w:p w:rsidR="00AB00CB" w:rsidRDefault="00AB00CB" w:rsidP="005049B0">
            <w:pPr>
              <w:pStyle w:val="Kommentarer"/>
              <w:rPr>
                <w:sz w:val="22"/>
                <w:szCs w:val="22"/>
              </w:rPr>
            </w:pPr>
          </w:p>
          <w:p w:rsidR="00AB00CB" w:rsidRDefault="00AB00CB" w:rsidP="005049B0">
            <w:pPr>
              <w:pStyle w:val="Kommentarer"/>
              <w:rPr>
                <w:sz w:val="22"/>
                <w:szCs w:val="22"/>
              </w:rPr>
            </w:pPr>
          </w:p>
          <w:p w:rsidR="00AB00CB" w:rsidRDefault="00AB00CB" w:rsidP="005049B0">
            <w:pPr>
              <w:pStyle w:val="Kommentarer"/>
              <w:rPr>
                <w:sz w:val="22"/>
                <w:szCs w:val="22"/>
              </w:rPr>
            </w:pPr>
          </w:p>
          <w:p w:rsidR="00AB00CB" w:rsidRDefault="00AB00CB" w:rsidP="005049B0">
            <w:pPr>
              <w:pStyle w:val="Kommentarer"/>
              <w:rPr>
                <w:sz w:val="22"/>
                <w:szCs w:val="22"/>
              </w:rPr>
            </w:pPr>
          </w:p>
          <w:p w:rsidR="00AB00CB" w:rsidRDefault="00AB00CB" w:rsidP="005049B0">
            <w:pPr>
              <w:pStyle w:val="Kommentarer"/>
              <w:rPr>
                <w:sz w:val="22"/>
                <w:szCs w:val="22"/>
              </w:rPr>
            </w:pPr>
          </w:p>
          <w:p w:rsidR="005049B0" w:rsidRPr="005049B0" w:rsidRDefault="005049B0" w:rsidP="005049B0">
            <w:pPr>
              <w:pStyle w:val="Kommentarer"/>
              <w:rPr>
                <w:sz w:val="22"/>
                <w:szCs w:val="22"/>
              </w:rPr>
            </w:pPr>
            <w:r w:rsidRPr="005049B0">
              <w:rPr>
                <w:sz w:val="22"/>
                <w:szCs w:val="22"/>
              </w:rPr>
              <w:t>Fysisk eller juridisk person, offentlig myndighet, institution eller annat organ som ensamt eller tillsammans med andra bestämmer ändamålen och medlen för behandlingen av personuppgifter.</w:t>
            </w:r>
          </w:p>
          <w:p w:rsidR="00CB6DCE" w:rsidRPr="0086334A" w:rsidRDefault="00CB6DCE" w:rsidP="00CB6DCE"/>
        </w:tc>
      </w:tr>
      <w:tr w:rsidR="00CB6DCE" w:rsidTr="00225E04">
        <w:trPr>
          <w:trHeight w:val="691"/>
        </w:trPr>
        <w:tc>
          <w:tcPr>
            <w:tcW w:w="3256" w:type="dxa"/>
          </w:tcPr>
          <w:p w:rsidR="00CB6DCE" w:rsidRDefault="00CB6DCE" w:rsidP="00CB6DCE">
            <w:r>
              <w:lastRenderedPageBreak/>
              <w:t>Personuppgiftsbiträde</w:t>
            </w:r>
          </w:p>
          <w:p w:rsidR="00DE0B2C" w:rsidRDefault="00DE0B2C" w:rsidP="00CB6DCE"/>
          <w:p w:rsidR="00DE0B2C" w:rsidRDefault="00DE0B2C" w:rsidP="00CB6DCE"/>
          <w:p w:rsidR="005049B0" w:rsidRDefault="005049B0" w:rsidP="00DE0B2C"/>
          <w:p w:rsidR="005049B0" w:rsidRDefault="005049B0" w:rsidP="00DE0B2C"/>
          <w:p w:rsidR="00DE0B2C" w:rsidRDefault="00DE0B2C" w:rsidP="00DE0B2C">
            <w:r>
              <w:t>Personuppgifter</w:t>
            </w:r>
          </w:p>
          <w:p w:rsidR="00DE0B2C" w:rsidRDefault="00DE0B2C" w:rsidP="00DE0B2C"/>
          <w:p w:rsidR="00DE0B2C" w:rsidRDefault="00DE0B2C" w:rsidP="00DE0B2C"/>
          <w:p w:rsidR="00DE0B2C" w:rsidRDefault="00DE0B2C" w:rsidP="00DE0B2C"/>
          <w:p w:rsidR="00DE0B2C" w:rsidRDefault="00DE0B2C" w:rsidP="00DE0B2C"/>
          <w:p w:rsidR="00DE0B2C" w:rsidRDefault="00DE0B2C" w:rsidP="00DE0B2C"/>
          <w:p w:rsidR="00DE0B2C" w:rsidRDefault="00DE0B2C" w:rsidP="00DE0B2C"/>
          <w:p w:rsidR="00DE0B2C" w:rsidRDefault="00DE0B2C" w:rsidP="00DE0B2C"/>
          <w:p w:rsidR="00DE0B2C" w:rsidRDefault="00DE0B2C" w:rsidP="00DE0B2C"/>
          <w:p w:rsidR="00DE0B2C" w:rsidRDefault="00DE0B2C" w:rsidP="00DE0B2C">
            <w:r>
              <w:t>Personuppgiftsincident</w:t>
            </w:r>
          </w:p>
          <w:p w:rsidR="00DE0B2C" w:rsidRDefault="00DE0B2C" w:rsidP="00DE0B2C"/>
          <w:p w:rsidR="00DE0B2C" w:rsidRDefault="00DE0B2C" w:rsidP="00DE0B2C"/>
          <w:p w:rsidR="00DE0B2C" w:rsidRDefault="00DE0B2C" w:rsidP="00DE0B2C"/>
          <w:p w:rsidR="00AB00CB" w:rsidRDefault="00AB00CB" w:rsidP="00DE0B2C"/>
          <w:p w:rsidR="00244916" w:rsidRDefault="00244916" w:rsidP="00DE0B2C">
            <w:r>
              <w:t>Register</w:t>
            </w:r>
          </w:p>
          <w:p w:rsidR="00244916" w:rsidRDefault="00244916" w:rsidP="00DE0B2C"/>
          <w:p w:rsidR="00F83C91" w:rsidRDefault="00F83C91" w:rsidP="00DE0B2C"/>
          <w:p w:rsidR="00F83C91" w:rsidRDefault="00F83C91" w:rsidP="00DE0B2C"/>
          <w:p w:rsidR="00F83C91" w:rsidRDefault="00F83C91" w:rsidP="00DE0B2C"/>
          <w:p w:rsidR="00DE0B2C" w:rsidRDefault="00DE0B2C" w:rsidP="00DE0B2C">
            <w:r>
              <w:t>Registrerad</w:t>
            </w:r>
          </w:p>
        </w:tc>
        <w:tc>
          <w:tcPr>
            <w:tcW w:w="5806" w:type="dxa"/>
          </w:tcPr>
          <w:p w:rsidR="005049B0" w:rsidRPr="005049B0" w:rsidRDefault="005049B0" w:rsidP="005049B0">
            <w:pPr>
              <w:pStyle w:val="Kommentarer"/>
              <w:rPr>
                <w:sz w:val="22"/>
                <w:szCs w:val="22"/>
              </w:rPr>
            </w:pPr>
            <w:r w:rsidRPr="005049B0">
              <w:rPr>
                <w:sz w:val="22"/>
                <w:szCs w:val="22"/>
              </w:rPr>
              <w:t>Fysisk eller juridisk person, offentlig myndighet, institution eller annat organ som behandlar personuppgifter för den personuppgiftsansvariges räkning.</w:t>
            </w:r>
          </w:p>
          <w:p w:rsidR="00CB6DCE" w:rsidRPr="005049B0" w:rsidRDefault="00CB6DCE" w:rsidP="00CB6DCE"/>
          <w:p w:rsidR="00B33B0F" w:rsidRDefault="00B33B0F" w:rsidP="00CB6DCE"/>
          <w:p w:rsidR="00DE0B2C" w:rsidRDefault="00DE0B2C" w:rsidP="00DE0B2C">
            <w:r>
              <w:t>V</w:t>
            </w:r>
            <w:r w:rsidRPr="00FC63F2">
              <w:t>arje upplysning som avser en identifierad eller identifierbar fysisk person (</w:t>
            </w:r>
            <w:r w:rsidRPr="009606D8">
              <w:rPr>
                <w:iCs/>
              </w:rPr>
              <w:t>registrerad</w:t>
            </w:r>
            <w:r w:rsidRPr="00FC63F2">
              <w:t>), varvid en identifierbar</w:t>
            </w:r>
            <w:r>
              <w:t xml:space="preserve"> </w:t>
            </w:r>
            <w:r w:rsidRPr="00FC63F2">
              <w:t>fysisk person är en person som direkt eller indirekt kan identifieras särskilt med hänvisning till en identifierare som ett namn, ett identifikationsnummer, en lokaliseringsuppgift eller online</w:t>
            </w:r>
            <w:r>
              <w:t>-</w:t>
            </w:r>
            <w:r w:rsidRPr="00FC63F2">
              <w:t>identifikatorer eller en eller flera faktorer som är specifika för den fysiska personens fysiska, fysiologiska, genetiska, psykiska, ekonomiska, kul</w:t>
            </w:r>
            <w:r>
              <w:t>turella eller sociala identitet.</w:t>
            </w:r>
          </w:p>
          <w:p w:rsidR="00DE0B2C" w:rsidRDefault="00DE0B2C" w:rsidP="00DE0B2C"/>
          <w:p w:rsidR="00DE0B2C" w:rsidRDefault="00DE0B2C" w:rsidP="00DE0B2C">
            <w:r>
              <w:t xml:space="preserve">En </w:t>
            </w:r>
            <w:r w:rsidRPr="004B2F6A">
              <w:t>säkerhetsincident som leder till oavsiktlig eller olaglig förstöring, förlust eller ändring eller till obehörigt röjande av eller obehörig åtkomst till de personuppgifter som överförts, lagrats</w:t>
            </w:r>
            <w:r>
              <w:t xml:space="preserve"> </w:t>
            </w:r>
            <w:r w:rsidR="00C825B2">
              <w:t>eller på annat sätt behandlats</w:t>
            </w:r>
            <w:r>
              <w:t>.</w:t>
            </w:r>
          </w:p>
          <w:p w:rsidR="00DE0B2C" w:rsidRDefault="00DE0B2C" w:rsidP="00DE0B2C"/>
          <w:p w:rsidR="00244916" w:rsidRDefault="00244916" w:rsidP="00CB6DCE">
            <w:r>
              <w:t>E</w:t>
            </w:r>
            <w:r w:rsidRPr="00244916">
              <w:t>n strukturerad samling av personuppgifter som är tillgänglig enligt särskilda kriterier, oavsett om samlingen är centraliserad, decentraliserad eller spridd på grundval av funktionella</w:t>
            </w:r>
            <w:r>
              <w:t xml:space="preserve"> eller geografiska förhållanden.</w:t>
            </w:r>
          </w:p>
          <w:p w:rsidR="00244916" w:rsidRDefault="00244916" w:rsidP="00CB6DCE"/>
          <w:p w:rsidR="00B33B0F" w:rsidRDefault="00DE0B2C" w:rsidP="00CB6DCE">
            <w:r>
              <w:t>Den som personuppgiften avser.</w:t>
            </w:r>
          </w:p>
          <w:p w:rsidR="00B33B0F" w:rsidRPr="0086334A" w:rsidRDefault="00B33B0F" w:rsidP="00CB6DCE"/>
        </w:tc>
      </w:tr>
      <w:tr w:rsidR="00CB6DCE" w:rsidTr="00112522">
        <w:trPr>
          <w:trHeight w:val="694"/>
        </w:trPr>
        <w:tc>
          <w:tcPr>
            <w:tcW w:w="3256" w:type="dxa"/>
          </w:tcPr>
          <w:p w:rsidR="00CB6DCE" w:rsidRDefault="00CB6DCE" w:rsidP="00CB6DCE">
            <w:r>
              <w:t>Tredje land</w:t>
            </w:r>
          </w:p>
        </w:tc>
        <w:tc>
          <w:tcPr>
            <w:tcW w:w="5806" w:type="dxa"/>
          </w:tcPr>
          <w:p w:rsidR="00CB6DCE" w:rsidRPr="0086334A" w:rsidRDefault="00CB6DCE" w:rsidP="00CB6DCE">
            <w:r w:rsidRPr="0086334A">
              <w:t>En stat som inte ingår i Europeiska unionen eller är ansluten till Europeiska ekonomiska samarbetsområdet.</w:t>
            </w:r>
          </w:p>
        </w:tc>
      </w:tr>
    </w:tbl>
    <w:p w:rsidR="00081E9B" w:rsidRDefault="00081E9B">
      <w:pPr>
        <w:rPr>
          <w:b/>
        </w:rPr>
      </w:pPr>
    </w:p>
    <w:p w:rsidR="00AB00CB" w:rsidRPr="006A6605" w:rsidRDefault="00364D47" w:rsidP="00AB00CB">
      <w:pPr>
        <w:rPr>
          <w:b/>
        </w:rPr>
      </w:pPr>
      <w:r>
        <w:rPr>
          <w:b/>
        </w:rPr>
        <w:t>3</w:t>
      </w:r>
      <w:r w:rsidR="00AB00CB">
        <w:rPr>
          <w:b/>
        </w:rPr>
        <w:t xml:space="preserve"> BEHANDLINGENS </w:t>
      </w:r>
      <w:r w:rsidR="0030038E">
        <w:rPr>
          <w:b/>
        </w:rPr>
        <w:t xml:space="preserve">AV PERSONUPPGIFTER, </w:t>
      </w:r>
      <w:r w:rsidR="00AB00CB">
        <w:rPr>
          <w:b/>
        </w:rPr>
        <w:t>ÄNDAMÅL, TYPEN OCH AV PERSONUPPGIFTER M.M</w:t>
      </w:r>
    </w:p>
    <w:p w:rsidR="00AB00CB" w:rsidRDefault="00364D47" w:rsidP="00AB00CB">
      <w:pPr>
        <w:spacing w:after="0" w:line="240" w:lineRule="auto"/>
      </w:pPr>
      <w:r>
        <w:t xml:space="preserve">3.1 </w:t>
      </w:r>
      <w:r w:rsidR="00AB00CB">
        <w:t>Syftet med behandlingen av persongifterna (</w:t>
      </w:r>
      <w:r w:rsidR="00AB00CB" w:rsidRPr="00F15A8B">
        <w:rPr>
          <w:i/>
        </w:rPr>
        <w:t>infoga en beskrivning av ändamålet och var uppgifterna finns</w:t>
      </w:r>
      <w:r w:rsidR="00AB00CB">
        <w:t xml:space="preserve">). Personuppgiftsbiträdet får endast behandla den Personuppgiftsansvariges personuppgifter i enlighet med </w:t>
      </w:r>
      <w:r w:rsidR="00AB00CB" w:rsidRPr="00CE66E0">
        <w:t>syftet i avtalet och</w:t>
      </w:r>
      <w:r w:rsidR="00AB00CB">
        <w:t xml:space="preserve"> den Personuppgiftsansvariges skriftliga instruktioner </w:t>
      </w:r>
      <w:r w:rsidR="00AB00CB" w:rsidRPr="0036548C">
        <w:t>för a</w:t>
      </w:r>
      <w:r w:rsidR="00AB00CB">
        <w:t xml:space="preserve">tt fullgöra sitt uppdrag åt den Personuppgiftsansvarige, till exempel, men inte begränsat till, </w:t>
      </w:r>
    </w:p>
    <w:p w:rsidR="00AB00CB" w:rsidRDefault="00AB00CB" w:rsidP="00AB00CB">
      <w:pPr>
        <w:spacing w:after="0" w:line="240" w:lineRule="auto"/>
      </w:pPr>
    </w:p>
    <w:p w:rsidR="00AB00CB" w:rsidRDefault="00D103C1" w:rsidP="00AB00CB">
      <w:pPr>
        <w:numPr>
          <w:ilvl w:val="0"/>
          <w:numId w:val="7"/>
        </w:numPr>
        <w:spacing w:after="0" w:line="240" w:lineRule="auto"/>
        <w:ind w:left="284" w:hanging="284"/>
      </w:pPr>
      <w:r>
        <w:t>Trafikförarutbildnin eller trafikskola</w:t>
      </w:r>
      <w:r w:rsidR="00AB00CB">
        <w:t>,</w:t>
      </w:r>
    </w:p>
    <w:p w:rsidR="00AB00CB" w:rsidRDefault="00AB00CB" w:rsidP="00AB00CB">
      <w:pPr>
        <w:numPr>
          <w:ilvl w:val="0"/>
          <w:numId w:val="7"/>
        </w:numPr>
        <w:spacing w:after="0" w:line="240" w:lineRule="auto"/>
        <w:ind w:left="284" w:hanging="284"/>
      </w:pPr>
      <w:r>
        <w:t>utveckling av näringsliv,</w:t>
      </w:r>
    </w:p>
    <w:p w:rsidR="00AB00CB" w:rsidRDefault="00AB00CB" w:rsidP="00AB00CB">
      <w:pPr>
        <w:numPr>
          <w:ilvl w:val="0"/>
          <w:numId w:val="7"/>
        </w:numPr>
        <w:spacing w:after="0" w:line="240" w:lineRule="auto"/>
        <w:ind w:left="284" w:hanging="284"/>
      </w:pPr>
      <w:r>
        <w:t>personal- och ekonomiadministration, och</w:t>
      </w:r>
    </w:p>
    <w:p w:rsidR="00AB00CB" w:rsidRDefault="00AB00CB" w:rsidP="00AB00CB">
      <w:pPr>
        <w:numPr>
          <w:ilvl w:val="0"/>
          <w:numId w:val="7"/>
        </w:numPr>
        <w:spacing w:after="0" w:line="240" w:lineRule="auto"/>
        <w:ind w:left="284" w:hanging="284"/>
      </w:pPr>
      <w:r>
        <w:t>person- och adresskontroll.</w:t>
      </w:r>
    </w:p>
    <w:p w:rsidR="00D103C1" w:rsidRDefault="00D103C1" w:rsidP="00AB00CB">
      <w:pPr>
        <w:numPr>
          <w:ilvl w:val="0"/>
          <w:numId w:val="7"/>
        </w:numPr>
        <w:spacing w:after="0" w:line="240" w:lineRule="auto"/>
        <w:ind w:left="284" w:hanging="284"/>
      </w:pPr>
      <w:r>
        <w:t>Kreditupplysning</w:t>
      </w:r>
    </w:p>
    <w:p w:rsidR="00D103C1" w:rsidRDefault="00D103C1" w:rsidP="00AB00CB">
      <w:pPr>
        <w:numPr>
          <w:ilvl w:val="0"/>
          <w:numId w:val="7"/>
        </w:numPr>
        <w:spacing w:after="0" w:line="240" w:lineRule="auto"/>
        <w:ind w:left="284" w:hanging="284"/>
      </w:pPr>
      <w:r>
        <w:t>Osv.</w:t>
      </w:r>
    </w:p>
    <w:p w:rsidR="00AB00CB" w:rsidRDefault="00AB00CB" w:rsidP="00AB00CB">
      <w:pPr>
        <w:spacing w:line="240" w:lineRule="auto"/>
      </w:pPr>
    </w:p>
    <w:p w:rsidR="00135CDF" w:rsidRDefault="00135CDF" w:rsidP="00AB00CB">
      <w:pPr>
        <w:spacing w:line="240" w:lineRule="auto"/>
      </w:pPr>
    </w:p>
    <w:p w:rsidR="009E2322" w:rsidRPr="00DA63CB" w:rsidRDefault="00364D47" w:rsidP="009E2322">
      <w:pPr>
        <w:pStyle w:val="Kommentarer"/>
        <w:rPr>
          <w:b/>
          <w:caps/>
          <w:sz w:val="22"/>
          <w:szCs w:val="22"/>
        </w:rPr>
      </w:pPr>
      <w:r>
        <w:rPr>
          <w:b/>
          <w:caps/>
          <w:sz w:val="22"/>
          <w:szCs w:val="22"/>
        </w:rPr>
        <w:t>4</w:t>
      </w:r>
      <w:r w:rsidR="00AB00CB">
        <w:rPr>
          <w:b/>
          <w:caps/>
          <w:sz w:val="22"/>
          <w:szCs w:val="22"/>
        </w:rPr>
        <w:t xml:space="preserve"> </w:t>
      </w:r>
      <w:r w:rsidR="009E2322" w:rsidRPr="00DA63CB">
        <w:rPr>
          <w:b/>
          <w:caps/>
          <w:sz w:val="22"/>
          <w:szCs w:val="22"/>
        </w:rPr>
        <w:t>Personuppgiftsansvariges ansvar</w:t>
      </w:r>
    </w:p>
    <w:p w:rsidR="00B14BD5" w:rsidRDefault="00364D47" w:rsidP="009E2322">
      <w:pPr>
        <w:spacing w:after="0" w:line="240" w:lineRule="auto"/>
      </w:pPr>
      <w:r>
        <w:t xml:space="preserve">4.1 </w:t>
      </w:r>
      <w:r w:rsidR="00121EDC" w:rsidRPr="00533B6B">
        <w:t xml:space="preserve">Den Personuppgiftsansvarige åtar sig att </w:t>
      </w:r>
      <w:r w:rsidR="004F25C7" w:rsidRPr="00533B6B">
        <w:t xml:space="preserve">säkerställa </w:t>
      </w:r>
      <w:r w:rsidR="00533B6B" w:rsidRPr="00533B6B">
        <w:t xml:space="preserve">att det finns en </w:t>
      </w:r>
      <w:r w:rsidR="004F25C7" w:rsidRPr="00533B6B">
        <w:t xml:space="preserve">laglig grund för </w:t>
      </w:r>
      <w:r w:rsidR="00B14BD5">
        <w:t xml:space="preserve">aktuella </w:t>
      </w:r>
      <w:r w:rsidR="004F25C7" w:rsidRPr="00533B6B">
        <w:t>behandling</w:t>
      </w:r>
      <w:r w:rsidR="00B14BD5">
        <w:t xml:space="preserve">ar enligt </w:t>
      </w:r>
      <w:r w:rsidR="00784A9C">
        <w:t xml:space="preserve">punkt </w:t>
      </w:r>
      <w:r w:rsidR="000C4CCD">
        <w:t>3</w:t>
      </w:r>
      <w:r w:rsidR="004F25C7" w:rsidRPr="00533B6B">
        <w:t xml:space="preserve"> och </w:t>
      </w:r>
      <w:r w:rsidR="00533B6B">
        <w:t xml:space="preserve">att </w:t>
      </w:r>
      <w:r w:rsidR="00121EDC" w:rsidRPr="00533B6B">
        <w:t xml:space="preserve">utforma skriftliga instruktioner för att Personuppgiftsbiträdet och eventuella </w:t>
      </w:r>
      <w:r w:rsidR="00121EDC" w:rsidRPr="008B7434">
        <w:t>underbiträden</w:t>
      </w:r>
      <w:r w:rsidR="00121EDC" w:rsidRPr="00533B6B">
        <w:t xml:space="preserve"> ska kunna fullgör</w:t>
      </w:r>
      <w:r w:rsidR="007505DF">
        <w:t>a</w:t>
      </w:r>
      <w:r w:rsidR="00121EDC" w:rsidRPr="00533B6B">
        <w:t xml:space="preserve"> sitt uppdrag enligt detta </w:t>
      </w:r>
      <w:r w:rsidR="008F3121">
        <w:t>personbiträdes</w:t>
      </w:r>
      <w:r w:rsidR="00121EDC" w:rsidRPr="00533B6B">
        <w:t>avtal (bilaga 1).</w:t>
      </w:r>
      <w:r w:rsidR="00F15A8B">
        <w:t xml:space="preserve"> </w:t>
      </w:r>
    </w:p>
    <w:p w:rsidR="00B14BD5" w:rsidRDefault="00B14BD5" w:rsidP="009E2322">
      <w:pPr>
        <w:spacing w:after="0" w:line="240" w:lineRule="auto"/>
      </w:pPr>
    </w:p>
    <w:p w:rsidR="009E2322" w:rsidRDefault="00364D47" w:rsidP="009E2322">
      <w:pPr>
        <w:spacing w:after="0" w:line="240" w:lineRule="auto"/>
      </w:pPr>
      <w:r>
        <w:t xml:space="preserve">4.2 </w:t>
      </w:r>
      <w:r w:rsidR="009E2322">
        <w:t xml:space="preserve">Den </w:t>
      </w:r>
      <w:r w:rsidR="009E2322" w:rsidRPr="00533B6B">
        <w:t xml:space="preserve">Personuppgiftsansvarige </w:t>
      </w:r>
      <w:r w:rsidR="00121EDC" w:rsidRPr="00533B6B">
        <w:t xml:space="preserve">åtar sig att </w:t>
      </w:r>
      <w:r w:rsidR="009E2322" w:rsidRPr="00533B6B">
        <w:t>utan</w:t>
      </w:r>
      <w:r w:rsidR="009E2322" w:rsidRPr="0019701D">
        <w:t xml:space="preserve"> dröjsmål informera </w:t>
      </w:r>
      <w:r w:rsidR="009E2322">
        <w:t xml:space="preserve">Personuppgiftsbiträdet </w:t>
      </w:r>
      <w:r w:rsidR="009E2322" w:rsidRPr="0019701D">
        <w:t xml:space="preserve">om förändringar i behandlingen vilka påverkar </w:t>
      </w:r>
      <w:r w:rsidR="009E2322">
        <w:t>Personuppgiftsbiträdets</w:t>
      </w:r>
      <w:r w:rsidR="009E2322" w:rsidRPr="0019701D">
        <w:t xml:space="preserve"> skyldigheter</w:t>
      </w:r>
      <w:r w:rsidR="009E2322">
        <w:t xml:space="preserve"> enligt </w:t>
      </w:r>
      <w:r w:rsidR="000C4CCD">
        <w:t xml:space="preserve">gällande </w:t>
      </w:r>
      <w:r w:rsidR="00784A9C">
        <w:t xml:space="preserve">Dataskyddslag eller </w:t>
      </w:r>
      <w:r w:rsidR="00121EDC" w:rsidRPr="00121EDC">
        <w:t>annan relevant lagstiftning</w:t>
      </w:r>
      <w:r w:rsidR="00121EDC">
        <w:t>.</w:t>
      </w:r>
    </w:p>
    <w:p w:rsidR="00AB00CB" w:rsidRDefault="00AB00CB" w:rsidP="00AB00CB">
      <w:pPr>
        <w:spacing w:after="0" w:line="240" w:lineRule="auto"/>
      </w:pPr>
    </w:p>
    <w:p w:rsidR="00AB00CB" w:rsidRPr="00F15A8B" w:rsidRDefault="00364D47" w:rsidP="00AB00CB">
      <w:pPr>
        <w:spacing w:after="0" w:line="240" w:lineRule="auto"/>
      </w:pPr>
      <w:r>
        <w:t xml:space="preserve">4.3 </w:t>
      </w:r>
      <w:r w:rsidR="00AB00CB" w:rsidRPr="005E50C8">
        <w:t>Den Personuppgiftsansvarige ansvarar för att informera registrerade om behandling</w:t>
      </w:r>
      <w:r w:rsidR="00B14BD5">
        <w:t>arna enligt avtalet</w:t>
      </w:r>
      <w:r w:rsidR="00AB00CB" w:rsidRPr="005E50C8">
        <w:t xml:space="preserve"> och för att, i </w:t>
      </w:r>
      <w:r w:rsidR="00AB00CB" w:rsidRPr="00F15A8B">
        <w:t xml:space="preserve">de fall </w:t>
      </w:r>
      <w:r w:rsidR="00AB00CB" w:rsidRPr="005E50C8">
        <w:t>det krävs, inhämta samtycke från den registrerade</w:t>
      </w:r>
      <w:r w:rsidR="00AB00CB">
        <w:t xml:space="preserve"> </w:t>
      </w:r>
      <w:r w:rsidR="00AB00CB" w:rsidRPr="00F15A8B">
        <w:t>samt tillvarata de registrerades rätt till insyn och radering m.m.</w:t>
      </w:r>
    </w:p>
    <w:p w:rsidR="00AB00CB" w:rsidRDefault="00AB00CB" w:rsidP="00AB00CB">
      <w:pPr>
        <w:spacing w:after="0" w:line="240" w:lineRule="auto"/>
        <w:rPr>
          <w:strike/>
        </w:rPr>
      </w:pPr>
    </w:p>
    <w:p w:rsidR="008418C0" w:rsidRPr="006A6605" w:rsidRDefault="00364D47">
      <w:pPr>
        <w:rPr>
          <w:b/>
        </w:rPr>
      </w:pPr>
      <w:r>
        <w:rPr>
          <w:b/>
        </w:rPr>
        <w:t>5</w:t>
      </w:r>
      <w:r w:rsidR="005B2005" w:rsidRPr="006A6605">
        <w:rPr>
          <w:b/>
        </w:rPr>
        <w:t xml:space="preserve"> PERSONUPPGIFTSBITRÄDETS ÅTAGANDEN</w:t>
      </w:r>
      <w:r w:rsidR="006F0F72" w:rsidRPr="006A6605">
        <w:rPr>
          <w:b/>
        </w:rPr>
        <w:t xml:space="preserve"> </w:t>
      </w:r>
    </w:p>
    <w:p w:rsidR="00302EB1" w:rsidRDefault="00364D47" w:rsidP="00302EB1">
      <w:pPr>
        <w:spacing w:after="0" w:line="240" w:lineRule="auto"/>
      </w:pPr>
      <w:r>
        <w:t xml:space="preserve">5.1 </w:t>
      </w:r>
      <w:r w:rsidR="009E2322">
        <w:t xml:space="preserve">Personuppgiftsbiträdet förbinder sig att </w:t>
      </w:r>
      <w:r w:rsidR="00F30B11">
        <w:t xml:space="preserve">endast behandla personuppgifterna för de syften som anges i punkt </w:t>
      </w:r>
      <w:r w:rsidR="000C4CCD">
        <w:t>3</w:t>
      </w:r>
      <w:r w:rsidR="00F30B11">
        <w:t xml:space="preserve"> av detta avtal och </w:t>
      </w:r>
      <w:r w:rsidR="009E2322">
        <w:t xml:space="preserve">följa </w:t>
      </w:r>
      <w:r w:rsidR="000C4CCD">
        <w:t xml:space="preserve">gällande </w:t>
      </w:r>
      <w:r w:rsidR="003343F4" w:rsidRPr="0003472D">
        <w:t xml:space="preserve">Dataskyddslagen </w:t>
      </w:r>
      <w:r w:rsidR="00784A9C">
        <w:t xml:space="preserve">eller annan relevant lagstiftning med </w:t>
      </w:r>
      <w:r w:rsidR="009E2322">
        <w:t>avseende på behandling av personuppgifter och att hålla sig informerad om gällande rätt</w:t>
      </w:r>
      <w:r w:rsidR="00566BE4">
        <w:t xml:space="preserve"> på området</w:t>
      </w:r>
      <w:r w:rsidR="009E2322">
        <w:t>.</w:t>
      </w:r>
      <w:r w:rsidR="00302EB1">
        <w:t xml:space="preserve"> </w:t>
      </w:r>
    </w:p>
    <w:p w:rsidR="00302EB1" w:rsidRDefault="00302EB1" w:rsidP="00302EB1">
      <w:pPr>
        <w:spacing w:after="0" w:line="240" w:lineRule="auto"/>
      </w:pPr>
    </w:p>
    <w:p w:rsidR="00424D69" w:rsidRDefault="00364D47" w:rsidP="00355F41">
      <w:pPr>
        <w:spacing w:after="0" w:line="240" w:lineRule="auto"/>
      </w:pPr>
      <w:r>
        <w:t xml:space="preserve">5.2 </w:t>
      </w:r>
      <w:r w:rsidR="00795D87" w:rsidRPr="00424D69">
        <w:t>Personuppgiftsbiträ</w:t>
      </w:r>
      <w:r w:rsidR="00933417" w:rsidRPr="00424D69">
        <w:t xml:space="preserve">det </w:t>
      </w:r>
      <w:r w:rsidR="00E05EB2" w:rsidRPr="00E05EB2">
        <w:t xml:space="preserve">ska vidta </w:t>
      </w:r>
      <w:r w:rsidR="00E05EB2">
        <w:t xml:space="preserve">åtgärder för </w:t>
      </w:r>
      <w:r w:rsidR="00CC42C2">
        <w:t>att skydda Personuppgifterna mot förstörning, ändring, otillåten spridning och obehörig tillgång samt mot varje anna</w:t>
      </w:r>
      <w:r w:rsidR="00424D69">
        <w:t xml:space="preserve">t slag av otillåten behandling. </w:t>
      </w:r>
    </w:p>
    <w:p w:rsidR="00424D69" w:rsidRDefault="00424D69" w:rsidP="00355F41">
      <w:pPr>
        <w:spacing w:after="0" w:line="240" w:lineRule="auto"/>
      </w:pPr>
    </w:p>
    <w:p w:rsidR="00933417" w:rsidRDefault="00364D47" w:rsidP="00355F41">
      <w:pPr>
        <w:spacing w:after="0" w:line="240" w:lineRule="auto"/>
      </w:pPr>
      <w:r>
        <w:t xml:space="preserve">5.3 </w:t>
      </w:r>
      <w:r w:rsidR="00424D69">
        <w:t xml:space="preserve">Personuppgiftsbiträdet </w:t>
      </w:r>
      <w:r w:rsidR="00E05EB2">
        <w:t xml:space="preserve">åtar sig att säkerställa </w:t>
      </w:r>
      <w:r w:rsidR="00424D69">
        <w:t>att samtliga personer som arbetar under dennes ledning följer vad som framgår av detta Personuppgiftsbiträdesavtal och vid var tid gällande instruktion från Personuppgiftsansvarig, samt informeras om relevant lagstiftning.</w:t>
      </w:r>
    </w:p>
    <w:p w:rsidR="00A41C8E" w:rsidRDefault="00A41C8E" w:rsidP="00355F41">
      <w:pPr>
        <w:spacing w:after="0" w:line="240" w:lineRule="auto"/>
      </w:pPr>
    </w:p>
    <w:p w:rsidR="00943BEF" w:rsidRDefault="00364D47">
      <w:r>
        <w:t xml:space="preserve">5.4 </w:t>
      </w:r>
      <w:r w:rsidR="009816FD">
        <w:t>Personuppgiftsbiträdet</w:t>
      </w:r>
      <w:r w:rsidR="00A81316">
        <w:t xml:space="preserve"> ska vid behov assistera Personuppgiftsansvarig med</w:t>
      </w:r>
      <w:r w:rsidR="0075555F">
        <w:t xml:space="preserve"> </w:t>
      </w:r>
      <w:r w:rsidR="00A81316">
        <w:t xml:space="preserve">att ta fram information som begärts av tredje man. </w:t>
      </w:r>
    </w:p>
    <w:p w:rsidR="00B14BD5" w:rsidRPr="004F16DE" w:rsidRDefault="00364D47" w:rsidP="00B14BD5">
      <w:pPr>
        <w:spacing w:line="240" w:lineRule="auto"/>
      </w:pPr>
      <w:r>
        <w:t xml:space="preserve">5.5 </w:t>
      </w:r>
      <w:r w:rsidR="00B14BD5" w:rsidRPr="00895D24">
        <w:t xml:space="preserve">För det fall </w:t>
      </w:r>
      <w:r w:rsidR="00A40445">
        <w:t xml:space="preserve">att Personuppgiftsbiträdet finner att </w:t>
      </w:r>
      <w:r w:rsidR="00B14BD5" w:rsidRPr="00895D24">
        <w:t>Personuppgiftsansvarigas instruktioner</w:t>
      </w:r>
      <w:r w:rsidR="004F5C11">
        <w:t>,</w:t>
      </w:r>
      <w:r w:rsidR="00B14BD5" w:rsidRPr="00895D24">
        <w:t xml:space="preserve"> enligt bilaga 1</w:t>
      </w:r>
      <w:r w:rsidR="00895D24" w:rsidRPr="00895D24">
        <w:t>,</w:t>
      </w:r>
      <w:r w:rsidR="00B14BD5" w:rsidRPr="00895D24">
        <w:t xml:space="preserve"> är otydliga, olagliga eller saknas, och som Personuppgiftsbiträdet bedömer </w:t>
      </w:r>
      <w:r w:rsidR="00A40445">
        <w:t xml:space="preserve">är </w:t>
      </w:r>
      <w:r w:rsidR="00B14BD5" w:rsidRPr="00895D24">
        <w:t>nödvändiga för att genomföra sina åtaganden ska denne, utan dröjsmål, informera Personuppgiftsansvarig om detta och invänta nya instruktioner.</w:t>
      </w:r>
    </w:p>
    <w:p w:rsidR="00DA63CB" w:rsidRPr="00302EB1" w:rsidRDefault="00364D47" w:rsidP="005B315C">
      <w:pPr>
        <w:pStyle w:val="Rubrik1"/>
        <w:spacing w:line="360" w:lineRule="auto"/>
        <w:rPr>
          <w:rFonts w:asciiTheme="minorHAnsi" w:hAnsiTheme="minorHAnsi"/>
          <w:sz w:val="22"/>
          <w:szCs w:val="22"/>
        </w:rPr>
      </w:pPr>
      <w:r>
        <w:rPr>
          <w:rFonts w:asciiTheme="minorHAnsi" w:hAnsiTheme="minorHAnsi"/>
          <w:sz w:val="22"/>
          <w:szCs w:val="22"/>
        </w:rPr>
        <w:t>6</w:t>
      </w:r>
      <w:r w:rsidR="00355F41">
        <w:rPr>
          <w:rFonts w:asciiTheme="minorHAnsi" w:hAnsiTheme="minorHAnsi"/>
          <w:sz w:val="22"/>
          <w:szCs w:val="22"/>
        </w:rPr>
        <w:t xml:space="preserve"> </w:t>
      </w:r>
      <w:r w:rsidR="005B2005" w:rsidRPr="00302EB1">
        <w:rPr>
          <w:rFonts w:asciiTheme="minorHAnsi" w:hAnsiTheme="minorHAnsi"/>
          <w:sz w:val="22"/>
          <w:szCs w:val="22"/>
        </w:rPr>
        <w:t>SÄKERHET</w:t>
      </w:r>
      <w:r w:rsidR="00AF0D7D">
        <w:rPr>
          <w:rFonts w:asciiTheme="minorHAnsi" w:hAnsiTheme="minorHAnsi"/>
          <w:sz w:val="22"/>
          <w:szCs w:val="22"/>
        </w:rPr>
        <w:t>SÅTGÄRDER</w:t>
      </w:r>
    </w:p>
    <w:p w:rsidR="00CC42C2" w:rsidRDefault="00364D47" w:rsidP="00F712AC">
      <w:r>
        <w:t xml:space="preserve">6.1 </w:t>
      </w:r>
      <w:r w:rsidR="002F01E0">
        <w:t xml:space="preserve">Personuppgiftsbiträdet </w:t>
      </w:r>
      <w:r w:rsidR="00B14BD5">
        <w:t xml:space="preserve">åtar sig att </w:t>
      </w:r>
      <w:r w:rsidR="002F01E0">
        <w:t>vidta</w:t>
      </w:r>
      <w:r w:rsidR="00566BE4">
        <w:t xml:space="preserve"> </w:t>
      </w:r>
      <w:r w:rsidR="00C075EF">
        <w:t xml:space="preserve">alla lämpliga </w:t>
      </w:r>
      <w:r w:rsidR="007E7170">
        <w:t xml:space="preserve">tekniska och organisatoriska säkerhetsåtgärder i enlighet med gällande dataskyddslagstiftning </w:t>
      </w:r>
      <w:r w:rsidR="00566BE4">
        <w:t>samt de eventuella åtgärder som framgår av instruktionerna</w:t>
      </w:r>
      <w:r w:rsidR="00A23BA0">
        <w:rPr>
          <w:rStyle w:val="Fotnotsreferens"/>
        </w:rPr>
        <w:footnoteReference w:id="3"/>
      </w:r>
      <w:r w:rsidR="00566BE4">
        <w:t xml:space="preserve"> </w:t>
      </w:r>
      <w:r w:rsidR="000650E9">
        <w:t>för att skydda</w:t>
      </w:r>
      <w:r w:rsidR="00BA6A22">
        <w:t xml:space="preserve"> personuppgifter</w:t>
      </w:r>
      <w:r w:rsidR="00895D24">
        <w:t>na</w:t>
      </w:r>
      <w:r w:rsidR="007E7170">
        <w:t xml:space="preserve">. </w:t>
      </w:r>
    </w:p>
    <w:p w:rsidR="00573A3C" w:rsidRDefault="00364D47" w:rsidP="00573A3C">
      <w:r>
        <w:t xml:space="preserve">6.2 </w:t>
      </w:r>
      <w:r w:rsidR="00573A3C">
        <w:t xml:space="preserve">I det fall </w:t>
      </w:r>
      <w:r w:rsidR="00D26939">
        <w:t>Personuppgiftsb</w:t>
      </w:r>
      <w:r w:rsidR="00573A3C">
        <w:t xml:space="preserve">iträdet behandlar </w:t>
      </w:r>
      <w:r w:rsidR="00D26939">
        <w:t>k</w:t>
      </w:r>
      <w:r w:rsidR="00A40445">
        <w:t xml:space="preserve">änsliga personuppgifter </w:t>
      </w:r>
      <w:r w:rsidR="00573A3C">
        <w:t>vilka omfattas av sekretess, ställs särskilt höga säkerhetskrav</w:t>
      </w:r>
      <w:r w:rsidR="00D26939">
        <w:t>.</w:t>
      </w:r>
      <w:r w:rsidR="00573A3C">
        <w:t xml:space="preserve"> </w:t>
      </w:r>
      <w:r w:rsidR="00D26939">
        <w:t>Personuppgiftsa</w:t>
      </w:r>
      <w:r w:rsidR="00D26939" w:rsidRPr="00D26939">
        <w:t xml:space="preserve">nsvarig får </w:t>
      </w:r>
      <w:r w:rsidR="00A40445">
        <w:t xml:space="preserve">då </w:t>
      </w:r>
      <w:r w:rsidR="00D26939" w:rsidRPr="00D26939">
        <w:t xml:space="preserve">lämna ytterligare instruktioner om säkerhetsåtgärder. </w:t>
      </w:r>
    </w:p>
    <w:p w:rsidR="00AF0D7D" w:rsidRDefault="00364D47" w:rsidP="00C075EF">
      <w:r>
        <w:t xml:space="preserve">6.3 </w:t>
      </w:r>
      <w:r w:rsidR="00AF0D7D" w:rsidRPr="00AF0D7D">
        <w:t xml:space="preserve">Personuppgiftsbiträdet ska ha ett behörighetskontrollsystem som förhindrar obehörig </w:t>
      </w:r>
      <w:r w:rsidR="00A40445">
        <w:t>b</w:t>
      </w:r>
      <w:r w:rsidR="00AF0D7D" w:rsidRPr="00AF0D7D">
        <w:t xml:space="preserve">ehandling av </w:t>
      </w:r>
      <w:r w:rsidR="00A40445">
        <w:t>p</w:t>
      </w:r>
      <w:r w:rsidR="00AF0D7D" w:rsidRPr="00AF0D7D">
        <w:t xml:space="preserve">ersonuppgifter eller obehörig åtkomst till </w:t>
      </w:r>
      <w:r w:rsidR="00A40445">
        <w:t>p</w:t>
      </w:r>
      <w:r w:rsidR="00AF0D7D" w:rsidRPr="00AF0D7D">
        <w:t xml:space="preserve">ersonuppgifter. Personuppgiftsbiträdet ska använda </w:t>
      </w:r>
      <w:r w:rsidR="00AF0D7D" w:rsidRPr="00AF0D7D">
        <w:lastRenderedPageBreak/>
        <w:t xml:space="preserve">ett loggsystem som möjliggör att </w:t>
      </w:r>
      <w:r w:rsidR="00A40445">
        <w:t>b</w:t>
      </w:r>
      <w:r w:rsidR="00AF0D7D" w:rsidRPr="00AF0D7D">
        <w:t>ehandlin</w:t>
      </w:r>
      <w:r w:rsidR="008F3121">
        <w:t xml:space="preserve">g av </w:t>
      </w:r>
      <w:r w:rsidR="00A40445">
        <w:t>p</w:t>
      </w:r>
      <w:r w:rsidR="008F3121">
        <w:t xml:space="preserve">ersonuppgifter kan spåras och ska även tillse </w:t>
      </w:r>
      <w:r w:rsidR="008F3121" w:rsidRPr="008F3121">
        <w:t>loggarna har ett adekvat säkerhetsskydd</w:t>
      </w:r>
      <w:r w:rsidR="008F3121">
        <w:t>.</w:t>
      </w:r>
    </w:p>
    <w:p w:rsidR="005B315C" w:rsidRDefault="00364D47" w:rsidP="00C075EF">
      <w:r>
        <w:t xml:space="preserve">6.4 </w:t>
      </w:r>
      <w:r w:rsidR="00A30F28">
        <w:t>Personuppgiftb</w:t>
      </w:r>
      <w:r w:rsidR="005B315C" w:rsidRPr="005B315C">
        <w:t>iträdet ska</w:t>
      </w:r>
      <w:r w:rsidR="0045291F">
        <w:t xml:space="preserve"> genom </w:t>
      </w:r>
      <w:r w:rsidR="0045291F" w:rsidRPr="0045291F">
        <w:t>behörighetskontrollsy</w:t>
      </w:r>
      <w:r w:rsidR="00701768">
        <w:t>s</w:t>
      </w:r>
      <w:r w:rsidR="0045291F" w:rsidRPr="0045291F">
        <w:t>tem</w:t>
      </w:r>
      <w:r w:rsidR="0045291F">
        <w:t xml:space="preserve">et </w:t>
      </w:r>
      <w:r w:rsidR="008F3121">
        <w:t xml:space="preserve">aktivt </w:t>
      </w:r>
      <w:r w:rsidR="0045291F">
        <w:t>begränsa</w:t>
      </w:r>
      <w:r w:rsidR="005B315C" w:rsidRPr="005B315C">
        <w:t xml:space="preserve"> </w:t>
      </w:r>
      <w:r w:rsidR="0045291F">
        <w:t>å</w:t>
      </w:r>
      <w:r w:rsidR="005B315C" w:rsidRPr="005B315C">
        <w:t xml:space="preserve">tkomsten till </w:t>
      </w:r>
      <w:r w:rsidR="00A40445">
        <w:t>p</w:t>
      </w:r>
      <w:r w:rsidR="005B315C" w:rsidRPr="005B315C">
        <w:t xml:space="preserve">ersonuppgifterna till sådana personer som arbetar under dennes ledning och som behöver </w:t>
      </w:r>
      <w:r w:rsidR="00A40445">
        <w:t>p</w:t>
      </w:r>
      <w:r w:rsidR="005B315C" w:rsidRPr="005B315C">
        <w:t>ersonuppgifterna för att utföra sina arbetsuppgifter för fullgörande av avtal</w:t>
      </w:r>
      <w:r w:rsidR="0045291F">
        <w:t>en</w:t>
      </w:r>
      <w:r w:rsidR="005B315C" w:rsidRPr="005B315C">
        <w:t xml:space="preserve"> mellan </w:t>
      </w:r>
      <w:r w:rsidR="005B315C">
        <w:t>Personuppgiftsb</w:t>
      </w:r>
      <w:r w:rsidR="005B315C" w:rsidRPr="005B315C">
        <w:t xml:space="preserve">iträdet och </w:t>
      </w:r>
      <w:r w:rsidR="005B315C">
        <w:t>Personuppgiftsa</w:t>
      </w:r>
      <w:r w:rsidR="005B315C" w:rsidRPr="005B315C">
        <w:t>nsvarig.</w:t>
      </w:r>
      <w:r w:rsidR="008F3121">
        <w:t xml:space="preserve"> </w:t>
      </w:r>
    </w:p>
    <w:p w:rsidR="00AF0D7D" w:rsidRPr="00AF0D7D" w:rsidRDefault="00364D47" w:rsidP="005B315C">
      <w:pPr>
        <w:rPr>
          <w:b/>
        </w:rPr>
      </w:pPr>
      <w:r>
        <w:rPr>
          <w:b/>
        </w:rPr>
        <w:t>7</w:t>
      </w:r>
      <w:r w:rsidR="00AF0D7D" w:rsidRPr="00AF0D7D">
        <w:rPr>
          <w:b/>
        </w:rPr>
        <w:t xml:space="preserve"> SEKRETESS</w:t>
      </w:r>
    </w:p>
    <w:p w:rsidR="005B315C" w:rsidRDefault="00364D47" w:rsidP="005B315C">
      <w:r>
        <w:t xml:space="preserve">7.1 </w:t>
      </w:r>
      <w:r w:rsidR="00AA1489" w:rsidRPr="00AA1489">
        <w:t>Personuppgiftsbiträdet</w:t>
      </w:r>
      <w:r w:rsidR="00AA1489">
        <w:t xml:space="preserve"> och den personal som arbetar under detta Personuppgiftsbiträdesavtal ska vid behandling av personuppgifter iaktta sekretess, såväl handlingssektess som tystnadsplikt.</w:t>
      </w:r>
      <w:r w:rsidR="00995F69">
        <w:t xml:space="preserve"> </w:t>
      </w:r>
      <w:r w:rsidR="00B917CB" w:rsidRPr="00B917CB">
        <w:t>Personuppgifter</w:t>
      </w:r>
      <w:r w:rsidR="00B917CB">
        <w:t>na</w:t>
      </w:r>
      <w:r w:rsidR="00B917CB" w:rsidRPr="00B917CB">
        <w:t xml:space="preserve">, information, instruktioner, systemlösningar, beskrivningar eller andra handlingar som </w:t>
      </w:r>
      <w:r w:rsidR="00B917CB">
        <w:t>Personuppgiftsb</w:t>
      </w:r>
      <w:r w:rsidR="00B917CB" w:rsidRPr="00B917CB">
        <w:t xml:space="preserve">iträdet erhåller genom informationsutbyte enligt detta </w:t>
      </w:r>
      <w:r w:rsidR="00B917CB">
        <w:t>Personuppgiftsbiträdes</w:t>
      </w:r>
      <w:r>
        <w:t>-</w:t>
      </w:r>
      <w:r w:rsidR="00B917CB">
        <w:t>a</w:t>
      </w:r>
      <w:r w:rsidR="00B917CB" w:rsidRPr="00B917CB">
        <w:t xml:space="preserve">vtal eller annat avtal parterna emellan får inte utnyttjas eller röjas för annat ändamål än som framgår av detta </w:t>
      </w:r>
      <w:r w:rsidR="00B917CB">
        <w:t>Personuppgiftsbiträdesa</w:t>
      </w:r>
      <w:r w:rsidR="00B917CB" w:rsidRPr="00B917CB">
        <w:t xml:space="preserve">vtal eller annat avtal parterna emellan, vare sig direkt eller indirekt, om inte </w:t>
      </w:r>
      <w:r w:rsidR="00B917CB">
        <w:t>Personuppgiftsa</w:t>
      </w:r>
      <w:r w:rsidR="00B917CB" w:rsidRPr="00B917CB">
        <w:t>nsvarig på förhand skriftligen medgivit detta.</w:t>
      </w:r>
    </w:p>
    <w:p w:rsidR="005B315C" w:rsidRDefault="00364D47" w:rsidP="005B315C">
      <w:r>
        <w:t xml:space="preserve">7.2 </w:t>
      </w:r>
      <w:r w:rsidR="005B315C">
        <w:t xml:space="preserve">Personuppgiftsbiträdet åtar sig att tillse att samtliga anställda, konsulter och övriga som Personuppgiftsbiträdet svarar för och som behandlar personuppgifterna är bundna av en sekretessförbindelse. </w:t>
      </w:r>
      <w:r w:rsidR="00D26939">
        <w:t>(</w:t>
      </w:r>
      <w:r w:rsidR="005B315C">
        <w:t>Sekretessförbindelser krävs inte om Personuppgiftsbiträdet och dess personal omfattas av en straffsanktionerad tystnadsplikt som följer av lag.</w:t>
      </w:r>
      <w:r w:rsidR="00D26939">
        <w:t>)</w:t>
      </w:r>
      <w:r w:rsidR="005B315C">
        <w:t xml:space="preserve"> Personuppgiftsbiträdet åtar sig även att tillse att det finns lämpliga sekretessavtal med ett ev. Underbiträde samt sekretessförbindelser mellan Underbiträdet och dess personal. </w:t>
      </w:r>
    </w:p>
    <w:p w:rsidR="007505DF" w:rsidRDefault="007505DF" w:rsidP="00E76D1B">
      <w:r w:rsidRPr="007505DF">
        <w:t>7.</w:t>
      </w:r>
      <w:r>
        <w:t>3</w:t>
      </w:r>
      <w:r w:rsidRPr="007505DF">
        <w:t xml:space="preserve"> Personuppgiftsbiträdet ska utan dröjsmål skriftligen underrätta Personuppgiftsansvarig om eventuella kontakter med tillsynsmyndighet som rör eller kan vara av betydelse för Behandling av Personuppgifterna. Personuppgiftsbiträdet har inte rätt att företräda Personuppgiftsansvarig eller agera för Personuppgiftsansvarig</w:t>
      </w:r>
      <w:r w:rsidR="00A40445">
        <w:t>s</w:t>
      </w:r>
      <w:r w:rsidRPr="007505DF">
        <w:t xml:space="preserve"> räkning gentemot tillsynsmyndigheter </w:t>
      </w:r>
      <w:r w:rsidR="00A40445">
        <w:t xml:space="preserve">i frågor </w:t>
      </w:r>
      <w:r w:rsidRPr="007505DF">
        <w:t>som rör eller kan vara av betydelse för Behandling av Personuppgifterna.</w:t>
      </w:r>
    </w:p>
    <w:p w:rsidR="00E76D1B" w:rsidRDefault="007505DF" w:rsidP="00E76D1B">
      <w:r>
        <w:t>7.4</w:t>
      </w:r>
      <w:r w:rsidR="00364D47">
        <w:t xml:space="preserve"> </w:t>
      </w:r>
      <w:r w:rsidR="00E76D1B" w:rsidRPr="00E76D1B">
        <w:t>Om Den registrerade, tillsynsmyndighet</w:t>
      </w:r>
      <w:r w:rsidR="00E76D1B">
        <w:t>er</w:t>
      </w:r>
      <w:r w:rsidR="00E76D1B" w:rsidRPr="00E76D1B">
        <w:t xml:space="preserve"> eller annan tredje man begär information från </w:t>
      </w:r>
      <w:r w:rsidR="00E76D1B">
        <w:t>Personuppgiftsbiträdet</w:t>
      </w:r>
      <w:r w:rsidR="00E76D1B" w:rsidRPr="00E76D1B">
        <w:t xml:space="preserve"> som rör Behandling av Personuppgifter, ska </w:t>
      </w:r>
      <w:r w:rsidR="00E76D1B">
        <w:t>Personuppgiftsb</w:t>
      </w:r>
      <w:r w:rsidR="00E76D1B" w:rsidRPr="00E76D1B">
        <w:t xml:space="preserve">iträdet hänvisa till </w:t>
      </w:r>
      <w:r w:rsidR="00E76D1B">
        <w:t>Personuppgiftsa</w:t>
      </w:r>
      <w:r w:rsidR="00E76D1B" w:rsidRPr="00E76D1B">
        <w:t xml:space="preserve">nsvarig. </w:t>
      </w:r>
      <w:r w:rsidR="00E76D1B">
        <w:t>Personuppgiftsb</w:t>
      </w:r>
      <w:r w:rsidR="00E76D1B" w:rsidRPr="00E76D1B">
        <w:t xml:space="preserve">iträdet får inte lämna ut Personuppgifter eller annan information om Behandlingen av Personuppgifter utan skriftligt föregående medgivande från </w:t>
      </w:r>
      <w:r w:rsidR="00701768">
        <w:t>Personuppgiftsa</w:t>
      </w:r>
      <w:r w:rsidR="00E76D1B" w:rsidRPr="00E76D1B">
        <w:t xml:space="preserve">nsvarig. </w:t>
      </w:r>
      <w:r w:rsidR="00B917CB" w:rsidRPr="001B4CDC">
        <w:t>Personuppgiftsb</w:t>
      </w:r>
      <w:r w:rsidR="00E76D1B" w:rsidRPr="001B4CDC">
        <w:t xml:space="preserve">iträdet </w:t>
      </w:r>
      <w:r w:rsidR="00073649">
        <w:t xml:space="preserve">åtar sig </w:t>
      </w:r>
      <w:r w:rsidR="001B4CDC" w:rsidRPr="001B4CDC">
        <w:t xml:space="preserve">efter sådant medgivande </w:t>
      </w:r>
      <w:r w:rsidR="00073649">
        <w:t xml:space="preserve">att </w:t>
      </w:r>
      <w:r w:rsidR="001B4CDC">
        <w:t xml:space="preserve">hjälpa till </w:t>
      </w:r>
      <w:r w:rsidR="001B4CDC" w:rsidRPr="001B4CDC">
        <w:t xml:space="preserve">med </w:t>
      </w:r>
      <w:r w:rsidRPr="001B4CDC">
        <w:t xml:space="preserve">att ge registrerade, tillsynsmyndigheter eller annan tredje man </w:t>
      </w:r>
      <w:r w:rsidR="00E76D1B" w:rsidRPr="001B4CDC">
        <w:t xml:space="preserve">information </w:t>
      </w:r>
      <w:r w:rsidR="00A40445">
        <w:t xml:space="preserve">om </w:t>
      </w:r>
      <w:r w:rsidR="001B4CDC">
        <w:t xml:space="preserve">en </w:t>
      </w:r>
      <w:r w:rsidR="001B4CDC" w:rsidRPr="001B4CDC">
        <w:t xml:space="preserve">viss </w:t>
      </w:r>
      <w:r w:rsidRPr="001B4CDC">
        <w:t xml:space="preserve">behandling av </w:t>
      </w:r>
      <w:r w:rsidR="00E76D1B" w:rsidRPr="001B4CDC">
        <w:t>Personuppgifter</w:t>
      </w:r>
      <w:r w:rsidR="00701768" w:rsidRPr="001B4CDC">
        <w:t>.</w:t>
      </w:r>
      <w:r w:rsidR="00E76D1B" w:rsidRPr="00E76D1B">
        <w:t xml:space="preserve"> </w:t>
      </w:r>
    </w:p>
    <w:p w:rsidR="00701768" w:rsidRDefault="00701768" w:rsidP="00976B6D">
      <w:pPr>
        <w:spacing w:after="0" w:line="240" w:lineRule="auto"/>
        <w:rPr>
          <w:b/>
        </w:rPr>
      </w:pPr>
    </w:p>
    <w:p w:rsidR="000E26AC" w:rsidRPr="0074312A" w:rsidRDefault="00364D47" w:rsidP="00976B6D">
      <w:pPr>
        <w:spacing w:after="0" w:line="240" w:lineRule="auto"/>
        <w:rPr>
          <w:b/>
        </w:rPr>
      </w:pPr>
      <w:r>
        <w:rPr>
          <w:b/>
        </w:rPr>
        <w:t>8</w:t>
      </w:r>
      <w:r w:rsidR="00A2044D" w:rsidRPr="0074312A">
        <w:rPr>
          <w:b/>
        </w:rPr>
        <w:t xml:space="preserve"> </w:t>
      </w:r>
      <w:r w:rsidR="00B917CB" w:rsidRPr="00B917CB">
        <w:rPr>
          <w:b/>
        </w:rPr>
        <w:t>GRANSKNING</w:t>
      </w:r>
      <w:r w:rsidR="00B917CB">
        <w:rPr>
          <w:b/>
        </w:rPr>
        <w:t>,</w:t>
      </w:r>
      <w:r w:rsidR="00B917CB" w:rsidRPr="00B917CB">
        <w:rPr>
          <w:b/>
        </w:rPr>
        <w:t xml:space="preserve"> TILLSYN</w:t>
      </w:r>
      <w:r w:rsidR="00B917CB">
        <w:rPr>
          <w:b/>
        </w:rPr>
        <w:t xml:space="preserve"> OCH </w:t>
      </w:r>
      <w:r w:rsidR="00A2044D" w:rsidRPr="0074312A">
        <w:rPr>
          <w:b/>
        </w:rPr>
        <w:t>REVISION</w:t>
      </w:r>
    </w:p>
    <w:p w:rsidR="000E26AC" w:rsidRDefault="000E26AC" w:rsidP="00976B6D">
      <w:pPr>
        <w:spacing w:after="0" w:line="240" w:lineRule="auto"/>
      </w:pPr>
    </w:p>
    <w:p w:rsidR="00AC0378" w:rsidRPr="007B485C" w:rsidRDefault="00F27BA7" w:rsidP="00AC0378">
      <w:pPr>
        <w:rPr>
          <w:highlight w:val="yellow"/>
        </w:rPr>
      </w:pPr>
      <w:r>
        <w:t xml:space="preserve">8.1 </w:t>
      </w:r>
      <w:r w:rsidR="00AC0378" w:rsidRPr="007B485C">
        <w:t xml:space="preserve">Personuppgiftsbiträdet ska </w:t>
      </w:r>
      <w:r w:rsidR="00A40445">
        <w:t xml:space="preserve">utan </w:t>
      </w:r>
      <w:r w:rsidR="00AC0378" w:rsidRPr="007B485C">
        <w:t xml:space="preserve">dröjsmål, på Personuppgiftsansvariges begäran, tillhandahålla </w:t>
      </w:r>
      <w:r w:rsidR="00D26939" w:rsidRPr="007B485C">
        <w:t xml:space="preserve">all </w:t>
      </w:r>
      <w:r w:rsidR="00AC0378" w:rsidRPr="007B485C">
        <w:t>information</w:t>
      </w:r>
      <w:r w:rsidR="00A40445">
        <w:t>,</w:t>
      </w:r>
      <w:r w:rsidR="00AC0378" w:rsidRPr="007B485C">
        <w:t xml:space="preserve"> </w:t>
      </w:r>
      <w:r w:rsidR="00D26939" w:rsidRPr="007B485C">
        <w:t>t.ex. tekniska och organisatoriska</w:t>
      </w:r>
      <w:r w:rsidR="008F56E7" w:rsidRPr="007B485C">
        <w:t xml:space="preserve"> säkerhetsåtgärder </w:t>
      </w:r>
      <w:r w:rsidR="00AC0378" w:rsidRPr="007B485C">
        <w:t xml:space="preserve">som </w:t>
      </w:r>
      <w:r w:rsidR="008F56E7" w:rsidRPr="007B485C">
        <w:t xml:space="preserve">den </w:t>
      </w:r>
      <w:r w:rsidR="00AC0378" w:rsidRPr="007B485C">
        <w:t>Personuppgiftsansvarig</w:t>
      </w:r>
      <w:r w:rsidR="00A40445">
        <w:t>e</w:t>
      </w:r>
      <w:r w:rsidR="00AC0378" w:rsidRPr="007B485C">
        <w:t xml:space="preserve"> behöver för att kunna </w:t>
      </w:r>
      <w:r w:rsidR="000C599F">
        <w:t xml:space="preserve">granska och </w:t>
      </w:r>
      <w:r w:rsidR="00AC0378" w:rsidRPr="007B485C">
        <w:t xml:space="preserve">utöva sin insyn i Personuppgiftsbiträdets behandling av personuppgifter som följer av detta </w:t>
      </w:r>
      <w:r w:rsidR="00B917CB">
        <w:t>Personuppgiftsbiträdes</w:t>
      </w:r>
      <w:r w:rsidR="00AC0378" w:rsidRPr="007B485C">
        <w:t>avtal.</w:t>
      </w:r>
    </w:p>
    <w:p w:rsidR="006F6224" w:rsidRDefault="00F27BA7" w:rsidP="006F6224">
      <w:pPr>
        <w:pStyle w:val="Kommentarer"/>
        <w:rPr>
          <w:sz w:val="22"/>
          <w:szCs w:val="22"/>
        </w:rPr>
      </w:pPr>
      <w:r>
        <w:rPr>
          <w:sz w:val="22"/>
          <w:szCs w:val="22"/>
        </w:rPr>
        <w:t xml:space="preserve">8.2 </w:t>
      </w:r>
      <w:r w:rsidR="006F6224" w:rsidRPr="00AC0378">
        <w:rPr>
          <w:sz w:val="22"/>
          <w:szCs w:val="22"/>
        </w:rPr>
        <w:t xml:space="preserve">Personuppgiftsbiträdet </w:t>
      </w:r>
      <w:r w:rsidR="007B485C">
        <w:rPr>
          <w:sz w:val="22"/>
          <w:szCs w:val="22"/>
        </w:rPr>
        <w:t xml:space="preserve">åtar sig att </w:t>
      </w:r>
      <w:r w:rsidR="006F6224" w:rsidRPr="00AC0378">
        <w:rPr>
          <w:sz w:val="22"/>
          <w:szCs w:val="22"/>
        </w:rPr>
        <w:t xml:space="preserve">årligen revidera säkerheten i personuppgiftsbehandlingen </w:t>
      </w:r>
      <w:r w:rsidR="000C599F">
        <w:rPr>
          <w:sz w:val="22"/>
          <w:szCs w:val="22"/>
        </w:rPr>
        <w:t xml:space="preserve">genom en intern </w:t>
      </w:r>
      <w:r w:rsidR="006F6224" w:rsidRPr="00AC0378">
        <w:rPr>
          <w:sz w:val="22"/>
          <w:szCs w:val="22"/>
        </w:rPr>
        <w:t xml:space="preserve">revision för att kontrollera att Personuppgiftsbiträdets behandling av personuppgifter följer detta </w:t>
      </w:r>
      <w:r w:rsidR="00B917CB">
        <w:rPr>
          <w:sz w:val="22"/>
          <w:szCs w:val="22"/>
        </w:rPr>
        <w:t>Personuppgiftsbiträdes</w:t>
      </w:r>
      <w:r w:rsidR="006F6224" w:rsidRPr="00AC0378">
        <w:rPr>
          <w:sz w:val="22"/>
          <w:szCs w:val="22"/>
        </w:rPr>
        <w:t>avtal. Resultatet ska delges Personuppgiftsansvarig.</w:t>
      </w:r>
    </w:p>
    <w:p w:rsidR="000C599F" w:rsidRDefault="00F27BA7" w:rsidP="00976B6D">
      <w:pPr>
        <w:spacing w:after="0" w:line="240" w:lineRule="auto"/>
      </w:pPr>
      <w:r>
        <w:lastRenderedPageBreak/>
        <w:t xml:space="preserve">8.3 </w:t>
      </w:r>
      <w:r w:rsidR="000C599F">
        <w:t>Personuppgiftsa</w:t>
      </w:r>
      <w:r w:rsidR="000C599F" w:rsidRPr="000C599F">
        <w:t xml:space="preserve">nsvarig äger rätt att, själv eller genom annan av </w:t>
      </w:r>
      <w:r w:rsidR="001B4CDC">
        <w:t xml:space="preserve">denne </w:t>
      </w:r>
      <w:r w:rsidR="000C599F" w:rsidRPr="000C599F">
        <w:t xml:space="preserve">utsedd tredje part (som inte ska vara en konkurrent till </w:t>
      </w:r>
      <w:r w:rsidR="000C599F">
        <w:t>Personuppgiftsb</w:t>
      </w:r>
      <w:r w:rsidR="000C599F" w:rsidRPr="000C599F">
        <w:t xml:space="preserve">iträdet) följa upp att </w:t>
      </w:r>
      <w:r w:rsidR="000C599F">
        <w:t>Personuppgiftsb</w:t>
      </w:r>
      <w:r w:rsidR="000C599F" w:rsidRPr="000C599F">
        <w:t xml:space="preserve">iträdet lever upp till den </w:t>
      </w:r>
      <w:r w:rsidR="000C599F">
        <w:t>Personuppgiftsa</w:t>
      </w:r>
      <w:r w:rsidR="000C599F" w:rsidRPr="000C599F">
        <w:t xml:space="preserve">nsvariges krav på Behandlingen. </w:t>
      </w:r>
      <w:r w:rsidR="000C599F">
        <w:t>Personuppgiftsb</w:t>
      </w:r>
      <w:r w:rsidR="000C599F" w:rsidRPr="000C599F">
        <w:t xml:space="preserve">iträdet ska vid sådan uppföljning bistå </w:t>
      </w:r>
      <w:r w:rsidR="000C599F">
        <w:t>Personuppgiftsa</w:t>
      </w:r>
      <w:r w:rsidR="000C599F" w:rsidRPr="000C599F">
        <w:t xml:space="preserve">nsvarig eller den som utför granskningen med dokumentation, tillgång till lokaler, IT-system och andra tillgångar som behövs för att kunna följa upp </w:t>
      </w:r>
      <w:r w:rsidR="000C599F">
        <w:t>Personuppgiftsb</w:t>
      </w:r>
      <w:r w:rsidR="000C599F" w:rsidRPr="000C599F">
        <w:t xml:space="preserve">iträdets efterlevnad av detta </w:t>
      </w:r>
      <w:r w:rsidR="000C599F">
        <w:t>Personuppgiftsbiträdesa</w:t>
      </w:r>
      <w:r w:rsidR="000C599F" w:rsidRPr="000C599F">
        <w:t>vtal.</w:t>
      </w:r>
    </w:p>
    <w:p w:rsidR="000C599F" w:rsidRDefault="000C599F" w:rsidP="00976B6D">
      <w:pPr>
        <w:spacing w:after="0" w:line="240" w:lineRule="auto"/>
      </w:pPr>
    </w:p>
    <w:p w:rsidR="008F56E7" w:rsidRDefault="00F27BA7" w:rsidP="00976B6D">
      <w:pPr>
        <w:spacing w:after="0" w:line="240" w:lineRule="auto"/>
      </w:pPr>
      <w:r>
        <w:t xml:space="preserve">8.4 </w:t>
      </w:r>
      <w:r w:rsidR="008F56E7" w:rsidRPr="008F56E7">
        <w:t xml:space="preserve">Personuppgiftsbiträdet äger </w:t>
      </w:r>
      <w:r w:rsidR="007B485C">
        <w:t xml:space="preserve">dock </w:t>
      </w:r>
      <w:r w:rsidR="008F56E7" w:rsidRPr="008F56E7">
        <w:t xml:space="preserve">rätt att erbjuda alternativa tillvägagångssätt för uppföljning, exempelvis granskning genomförd av oberoende tredje part. </w:t>
      </w:r>
      <w:r w:rsidR="008F56E7">
        <w:t>Personuppgiftsa</w:t>
      </w:r>
      <w:r w:rsidR="008F56E7" w:rsidRPr="008F56E7">
        <w:t xml:space="preserve">nsvarig ska i sådant fall äga rätt, men inte vara skyldig att, tillämpa detta alternativa tillvägagångssätt för uppföljning. Vid sådan revision eller kontroll ska Personuppgiftsbiträdet ge Personuppgiftsansvarige </w:t>
      </w:r>
      <w:r w:rsidR="001B4CDC">
        <w:t xml:space="preserve">eller en tredje part </w:t>
      </w:r>
      <w:r w:rsidR="008F56E7" w:rsidRPr="008F56E7">
        <w:t>den assistans som behövs för genomförandet.</w:t>
      </w:r>
    </w:p>
    <w:p w:rsidR="008F56E7" w:rsidRDefault="008F56E7" w:rsidP="00976B6D">
      <w:pPr>
        <w:spacing w:after="0" w:line="240" w:lineRule="auto"/>
      </w:pPr>
    </w:p>
    <w:p w:rsidR="000C599F" w:rsidRDefault="00F27BA7" w:rsidP="000C599F">
      <w:r>
        <w:t xml:space="preserve">8.5 </w:t>
      </w:r>
      <w:r w:rsidR="000C599F">
        <w:t>Personuppgiftbiträdet ska bereda möjlighet för tillsyn</w:t>
      </w:r>
      <w:r w:rsidR="00EF1F86">
        <w:t>s</w:t>
      </w:r>
      <w:r w:rsidR="000C599F">
        <w:t>myndighet</w:t>
      </w:r>
      <w:r w:rsidR="00EF1F86">
        <w:t>, eller annan myndighet</w:t>
      </w:r>
      <w:r w:rsidR="000C599F">
        <w:t xml:space="preserve"> som rör eller kan vara av betydelse för Behandling av Personuppgifter, att göra tillsyn på plats. </w:t>
      </w:r>
    </w:p>
    <w:p w:rsidR="008F56E7" w:rsidRDefault="00F27BA7" w:rsidP="00831B50">
      <w:pPr>
        <w:spacing w:after="0" w:line="240" w:lineRule="auto"/>
        <w:rPr>
          <w:b/>
          <w:caps/>
        </w:rPr>
      </w:pPr>
      <w:r>
        <w:t xml:space="preserve">8.6 </w:t>
      </w:r>
      <w:r w:rsidR="00EF1F86">
        <w:t>Personuppgiftsbiträdet ska även tillförsäkra Personuppgiftsansvarig motsvarande rättigheter i förhållande till anlitade Underbiträden.</w:t>
      </w:r>
    </w:p>
    <w:p w:rsidR="00EF1F86" w:rsidRDefault="00EF1F86" w:rsidP="00831B50">
      <w:pPr>
        <w:spacing w:after="0" w:line="240" w:lineRule="auto"/>
        <w:rPr>
          <w:b/>
          <w:caps/>
        </w:rPr>
      </w:pPr>
    </w:p>
    <w:p w:rsidR="00831B50" w:rsidRPr="00DA63CB" w:rsidRDefault="00225680" w:rsidP="00831B50">
      <w:pPr>
        <w:spacing w:after="0" w:line="240" w:lineRule="auto"/>
        <w:rPr>
          <w:b/>
          <w:caps/>
        </w:rPr>
      </w:pPr>
      <w:r>
        <w:rPr>
          <w:b/>
          <w:caps/>
        </w:rPr>
        <w:t xml:space="preserve">9 </w:t>
      </w:r>
      <w:r w:rsidR="00323857" w:rsidRPr="00323857">
        <w:rPr>
          <w:b/>
          <w:caps/>
        </w:rPr>
        <w:t xml:space="preserve">RÄTTELSE OCH RADERING AV PERSONUPPGIFTER </w:t>
      </w:r>
      <w:r w:rsidR="00323857">
        <w:rPr>
          <w:b/>
          <w:caps/>
        </w:rPr>
        <w:t xml:space="preserve">samt </w:t>
      </w:r>
      <w:r w:rsidR="00831B50" w:rsidRPr="00DA63CB">
        <w:rPr>
          <w:b/>
          <w:caps/>
        </w:rPr>
        <w:t>Drift och underhåll</w:t>
      </w:r>
    </w:p>
    <w:p w:rsidR="00302EB1" w:rsidRDefault="00302EB1" w:rsidP="00831B50">
      <w:pPr>
        <w:spacing w:after="0" w:line="240" w:lineRule="auto"/>
      </w:pPr>
    </w:p>
    <w:p w:rsidR="00323857" w:rsidRDefault="00225680" w:rsidP="00323857">
      <w:pPr>
        <w:spacing w:after="0" w:line="240" w:lineRule="auto"/>
      </w:pPr>
      <w:r>
        <w:t>9</w:t>
      </w:r>
      <w:r w:rsidR="00F27BA7">
        <w:t xml:space="preserve">.1 </w:t>
      </w:r>
      <w:r w:rsidR="00323857">
        <w:t xml:space="preserve">Personuppgiftsbiträdet åtar sig att utan dröjsmål vidta rättelse (rätta, radera eller blocka) av felaktiga eller ofullständiga personuppgifter efter instruktioner från Personuppgiftsansvarig. </w:t>
      </w:r>
    </w:p>
    <w:p w:rsidR="00323857" w:rsidRDefault="00323857" w:rsidP="00323857">
      <w:pPr>
        <w:spacing w:after="0" w:line="240" w:lineRule="auto"/>
      </w:pPr>
      <w:r>
        <w:t xml:space="preserve">Efter det att Personuppgiftsansvarig skriftligen begärt rättelse av personuppgift får Personuppgifts-biträdet endast behandla personuppgiften som ett led i rättelseprocessen och åtar sig att vidta åtgärden utan dröjsmål, dock senast inom </w:t>
      </w:r>
      <w:r w:rsidR="002D180A">
        <w:t>90</w:t>
      </w:r>
      <w:r>
        <w:t xml:space="preserve"> dagar.  </w:t>
      </w:r>
    </w:p>
    <w:p w:rsidR="00323857" w:rsidRDefault="00323857" w:rsidP="00831B50">
      <w:pPr>
        <w:spacing w:after="0" w:line="240" w:lineRule="auto"/>
      </w:pPr>
    </w:p>
    <w:p w:rsidR="00831B50" w:rsidRDefault="00225680" w:rsidP="00831B50">
      <w:pPr>
        <w:spacing w:after="0" w:line="240" w:lineRule="auto"/>
      </w:pPr>
      <w:r>
        <w:t>9</w:t>
      </w:r>
      <w:r w:rsidR="00F27BA7">
        <w:t xml:space="preserve">.2 </w:t>
      </w:r>
      <w:r w:rsidR="00831B50">
        <w:t xml:space="preserve">Innan Personuppgiftsbiträdet och dess underbiträden driftsätter sina system för mottagande eller utlämnande av </w:t>
      </w:r>
      <w:r w:rsidR="00831B50" w:rsidRPr="005D732E">
        <w:t>information</w:t>
      </w:r>
      <w:r w:rsidR="00831B50">
        <w:t xml:space="preserve"> enligt detta avtal ska systemen kvalitetssäkras genom tester i testmiljö.</w:t>
      </w:r>
    </w:p>
    <w:p w:rsidR="00925194" w:rsidRDefault="00925194" w:rsidP="00925194">
      <w:pPr>
        <w:spacing w:after="0" w:line="240" w:lineRule="auto"/>
      </w:pPr>
    </w:p>
    <w:p w:rsidR="00925194" w:rsidRPr="005D732E" w:rsidRDefault="00225680" w:rsidP="008F3121">
      <w:pPr>
        <w:spacing w:after="0" w:line="240" w:lineRule="auto"/>
      </w:pPr>
      <w:r>
        <w:t>9</w:t>
      </w:r>
      <w:r w:rsidR="00F27BA7">
        <w:t xml:space="preserve">.3 </w:t>
      </w:r>
      <w:r w:rsidR="00925194">
        <w:t>Personuppgiftsbiträdet åtar sig att kontinuerligt logga åtkomst till personuppgifter enligt detta avtal</w:t>
      </w:r>
      <w:r w:rsidR="00725953">
        <w:t xml:space="preserve"> i den utsträckning det krävs enligt </w:t>
      </w:r>
      <w:r w:rsidR="00725953" w:rsidRPr="00B40BD1">
        <w:t>instruktionen</w:t>
      </w:r>
      <w:r w:rsidR="008F3121">
        <w:t xml:space="preserve"> (bilaga 1)</w:t>
      </w:r>
      <w:r w:rsidR="00925194">
        <w:t xml:space="preserve">. Loggar får gallras först fem (5) år efter loggningstillfället. </w:t>
      </w:r>
    </w:p>
    <w:p w:rsidR="008F3121" w:rsidRDefault="008F3121" w:rsidP="00925194">
      <w:pPr>
        <w:spacing w:after="0" w:line="240" w:lineRule="auto"/>
      </w:pPr>
    </w:p>
    <w:p w:rsidR="00831B50" w:rsidRDefault="00225680" w:rsidP="00925194">
      <w:pPr>
        <w:spacing w:after="0" w:line="240" w:lineRule="auto"/>
      </w:pPr>
      <w:r>
        <w:t>9</w:t>
      </w:r>
      <w:r w:rsidR="00F27BA7">
        <w:t xml:space="preserve">.4 </w:t>
      </w:r>
      <w:r w:rsidR="00831B50">
        <w:t>Om Personuppgiftsbiträdet a</w:t>
      </w:r>
      <w:r w:rsidR="00A40445">
        <w:t>vser att göra förändringar i sina</w:t>
      </w:r>
      <w:r w:rsidR="00831B50">
        <w:t xml:space="preserve"> system (</w:t>
      </w:r>
      <w:r w:rsidR="00022650">
        <w:t xml:space="preserve">uppgraderingar, felsökningar </w:t>
      </w:r>
      <w:r w:rsidR="00831B50">
        <w:t xml:space="preserve">etc.) på sätt som kan förväntas påverka informationshanteringen ska Personuppgiftsbiträdet </w:t>
      </w:r>
      <w:r w:rsidR="00022650">
        <w:t xml:space="preserve">samråda med </w:t>
      </w:r>
      <w:r w:rsidR="00831B50">
        <w:t xml:space="preserve">den Personuppgiftsansvarige om detta. Sådan information ska lämnas i god tid före förändringen. </w:t>
      </w:r>
    </w:p>
    <w:p w:rsidR="00925194" w:rsidRDefault="00925194" w:rsidP="00831B50">
      <w:pPr>
        <w:spacing w:after="0" w:line="240" w:lineRule="auto"/>
      </w:pPr>
    </w:p>
    <w:p w:rsidR="00831B50" w:rsidRPr="00AD0933" w:rsidRDefault="00A2044D" w:rsidP="00831B50">
      <w:pPr>
        <w:spacing w:after="0" w:line="240" w:lineRule="auto"/>
        <w:rPr>
          <w:b/>
          <w:caps/>
        </w:rPr>
      </w:pPr>
      <w:r>
        <w:rPr>
          <w:b/>
          <w:caps/>
        </w:rPr>
        <w:t>1</w:t>
      </w:r>
      <w:r w:rsidR="00225680">
        <w:rPr>
          <w:b/>
          <w:caps/>
        </w:rPr>
        <w:t>0</w:t>
      </w:r>
      <w:r w:rsidR="00355F41">
        <w:rPr>
          <w:b/>
          <w:caps/>
        </w:rPr>
        <w:t xml:space="preserve"> </w:t>
      </w:r>
      <w:r w:rsidR="00AD0933" w:rsidRPr="00AD0933">
        <w:rPr>
          <w:b/>
          <w:caps/>
        </w:rPr>
        <w:t>personuppgiftsincidenter</w:t>
      </w:r>
    </w:p>
    <w:p w:rsidR="00302EB1" w:rsidRPr="00AD0933" w:rsidRDefault="00302EB1" w:rsidP="00831B50">
      <w:pPr>
        <w:spacing w:after="0" w:line="240" w:lineRule="auto"/>
        <w:rPr>
          <w:b/>
        </w:rPr>
      </w:pPr>
    </w:p>
    <w:p w:rsidR="00E05EB2" w:rsidRPr="00E05EB2" w:rsidRDefault="00F27BA7" w:rsidP="00E05EB2">
      <w:pPr>
        <w:rPr>
          <w:rFonts w:eastAsia="Times New Roman" w:cs="Times New Roman"/>
          <w:lang w:eastAsia="sv-SE"/>
        </w:rPr>
      </w:pPr>
      <w:r>
        <w:rPr>
          <w:rFonts w:eastAsia="Times New Roman" w:cs="Times New Roman"/>
          <w:lang w:eastAsia="sv-SE"/>
        </w:rPr>
        <w:t>1</w:t>
      </w:r>
      <w:r w:rsidR="00225680">
        <w:rPr>
          <w:rFonts w:eastAsia="Times New Roman" w:cs="Times New Roman"/>
          <w:lang w:eastAsia="sv-SE"/>
        </w:rPr>
        <w:t>0</w:t>
      </w:r>
      <w:r>
        <w:rPr>
          <w:rFonts w:eastAsia="Times New Roman" w:cs="Times New Roman"/>
          <w:lang w:eastAsia="sv-SE"/>
        </w:rPr>
        <w:t xml:space="preserve">.1 </w:t>
      </w:r>
      <w:r w:rsidR="00E05EB2" w:rsidRPr="00E05EB2">
        <w:rPr>
          <w:rFonts w:eastAsia="Times New Roman" w:cs="Times New Roman"/>
          <w:lang w:eastAsia="sv-SE"/>
        </w:rPr>
        <w:t>Personuppgift</w:t>
      </w:r>
      <w:r w:rsidR="00E05EB2">
        <w:rPr>
          <w:rFonts w:eastAsia="Times New Roman" w:cs="Times New Roman"/>
          <w:lang w:eastAsia="sv-SE"/>
        </w:rPr>
        <w:t>b</w:t>
      </w:r>
      <w:r w:rsidR="00E05EB2" w:rsidRPr="00E05EB2">
        <w:rPr>
          <w:rFonts w:eastAsia="Times New Roman" w:cs="Times New Roman"/>
          <w:lang w:eastAsia="sv-SE"/>
        </w:rPr>
        <w:t>iträdet ska tillhandahålla och vidta tekniska och praktiska lösningar för att utreda misstankar om att någon obehörigen behandlat eller haft obehörig åtkomst till Personuppgifterna. Vid obehörig Behandling, obehörig åtkomst, förstörelse eller ändring av Personuppgifter, samt försök till dessa, ska Personuppgift</w:t>
      </w:r>
      <w:r w:rsidR="00E05EB2">
        <w:rPr>
          <w:rFonts w:eastAsia="Times New Roman" w:cs="Times New Roman"/>
          <w:lang w:eastAsia="sv-SE"/>
        </w:rPr>
        <w:t>b</w:t>
      </w:r>
      <w:r w:rsidR="00E05EB2" w:rsidRPr="00E05EB2">
        <w:rPr>
          <w:rFonts w:eastAsia="Times New Roman" w:cs="Times New Roman"/>
          <w:lang w:eastAsia="sv-SE"/>
        </w:rPr>
        <w:t>iträdet omedelbart skriftligen underrätta Personuppgift</w:t>
      </w:r>
      <w:r w:rsidR="00E05EB2">
        <w:rPr>
          <w:rFonts w:eastAsia="Times New Roman" w:cs="Times New Roman"/>
          <w:lang w:eastAsia="sv-SE"/>
        </w:rPr>
        <w:t>sa</w:t>
      </w:r>
      <w:r w:rsidR="00E05EB2" w:rsidRPr="00E05EB2">
        <w:rPr>
          <w:rFonts w:eastAsia="Times New Roman" w:cs="Times New Roman"/>
          <w:lang w:eastAsia="sv-SE"/>
        </w:rPr>
        <w:t>nsvarig om händelsen.</w:t>
      </w:r>
    </w:p>
    <w:p w:rsidR="00021DDA" w:rsidRDefault="00225680" w:rsidP="006D0713">
      <w:pPr>
        <w:pStyle w:val="Normaltext"/>
      </w:pPr>
      <w:r>
        <w:rPr>
          <w:rFonts w:asciiTheme="minorHAnsi" w:hAnsiTheme="minorHAnsi"/>
          <w:sz w:val="22"/>
          <w:szCs w:val="22"/>
        </w:rPr>
        <w:t>10</w:t>
      </w:r>
      <w:r w:rsidR="00F27BA7">
        <w:rPr>
          <w:rFonts w:asciiTheme="minorHAnsi" w:hAnsiTheme="minorHAnsi"/>
          <w:sz w:val="22"/>
          <w:szCs w:val="22"/>
        </w:rPr>
        <w:t xml:space="preserve">.2 </w:t>
      </w:r>
      <w:r w:rsidR="000157F7">
        <w:rPr>
          <w:rFonts w:asciiTheme="minorHAnsi" w:hAnsiTheme="minorHAnsi"/>
          <w:sz w:val="22"/>
          <w:szCs w:val="22"/>
        </w:rPr>
        <w:t>Personuppgiftb</w:t>
      </w:r>
      <w:r w:rsidR="000157F7" w:rsidRPr="000157F7">
        <w:rPr>
          <w:rFonts w:asciiTheme="minorHAnsi" w:hAnsiTheme="minorHAnsi"/>
          <w:sz w:val="22"/>
          <w:szCs w:val="22"/>
        </w:rPr>
        <w:t xml:space="preserve">iträdet </w:t>
      </w:r>
      <w:r w:rsidR="000157F7">
        <w:rPr>
          <w:rFonts w:asciiTheme="minorHAnsi" w:hAnsiTheme="minorHAnsi"/>
          <w:sz w:val="22"/>
          <w:szCs w:val="22"/>
        </w:rPr>
        <w:t xml:space="preserve">åtar sig </w:t>
      </w:r>
      <w:r w:rsidR="000157F7" w:rsidRPr="000157F7">
        <w:rPr>
          <w:rFonts w:asciiTheme="minorHAnsi" w:hAnsiTheme="minorHAnsi"/>
          <w:sz w:val="22"/>
          <w:szCs w:val="22"/>
        </w:rPr>
        <w:t xml:space="preserve">att assistera </w:t>
      </w:r>
      <w:r w:rsidR="00E5008E" w:rsidRPr="00EE2473">
        <w:rPr>
          <w:rFonts w:asciiTheme="minorHAnsi" w:hAnsiTheme="minorHAnsi"/>
          <w:sz w:val="22"/>
          <w:szCs w:val="22"/>
        </w:rPr>
        <w:t xml:space="preserve">den </w:t>
      </w:r>
      <w:r w:rsidR="000157F7" w:rsidRPr="000157F7">
        <w:rPr>
          <w:rFonts w:asciiTheme="minorHAnsi" w:hAnsiTheme="minorHAnsi"/>
          <w:sz w:val="22"/>
          <w:szCs w:val="22"/>
        </w:rPr>
        <w:t xml:space="preserve">Personuppgiftsansvarige att fullgöra </w:t>
      </w:r>
      <w:r w:rsidR="002D180A">
        <w:rPr>
          <w:rFonts w:asciiTheme="minorHAnsi" w:hAnsiTheme="minorHAnsi"/>
          <w:sz w:val="22"/>
          <w:szCs w:val="22"/>
        </w:rPr>
        <w:t xml:space="preserve">dennes </w:t>
      </w:r>
      <w:r w:rsidR="000157F7" w:rsidRPr="000157F7">
        <w:rPr>
          <w:rFonts w:asciiTheme="minorHAnsi" w:hAnsiTheme="minorHAnsi"/>
          <w:sz w:val="22"/>
          <w:szCs w:val="22"/>
        </w:rPr>
        <w:t>skyldigheter enl</w:t>
      </w:r>
      <w:r w:rsidR="000157F7">
        <w:rPr>
          <w:rFonts w:asciiTheme="minorHAnsi" w:hAnsiTheme="minorHAnsi"/>
          <w:sz w:val="22"/>
          <w:szCs w:val="22"/>
        </w:rPr>
        <w:t>igt A</w:t>
      </w:r>
      <w:r w:rsidR="000157F7" w:rsidRPr="000157F7">
        <w:rPr>
          <w:rFonts w:asciiTheme="minorHAnsi" w:hAnsiTheme="minorHAnsi"/>
          <w:sz w:val="22"/>
          <w:szCs w:val="22"/>
        </w:rPr>
        <w:t>rt</w:t>
      </w:r>
      <w:r w:rsidR="000157F7">
        <w:rPr>
          <w:rFonts w:asciiTheme="minorHAnsi" w:hAnsiTheme="minorHAnsi"/>
          <w:sz w:val="22"/>
          <w:szCs w:val="22"/>
        </w:rPr>
        <w:t>ikel</w:t>
      </w:r>
      <w:r w:rsidR="000157F7" w:rsidRPr="000157F7">
        <w:rPr>
          <w:rFonts w:asciiTheme="minorHAnsi" w:hAnsiTheme="minorHAnsi"/>
          <w:sz w:val="22"/>
          <w:szCs w:val="22"/>
        </w:rPr>
        <w:t xml:space="preserve"> </w:t>
      </w:r>
      <w:r w:rsidR="000157F7" w:rsidRPr="004F5C11">
        <w:rPr>
          <w:rFonts w:asciiTheme="minorHAnsi" w:hAnsiTheme="minorHAnsi"/>
          <w:sz w:val="22"/>
          <w:szCs w:val="22"/>
        </w:rPr>
        <w:t>32 i</w:t>
      </w:r>
      <w:r w:rsidR="000157F7">
        <w:rPr>
          <w:rFonts w:asciiTheme="minorHAnsi" w:hAnsiTheme="minorHAnsi"/>
          <w:sz w:val="22"/>
          <w:szCs w:val="22"/>
        </w:rPr>
        <w:t xml:space="preserve"> Dataskyddsförordningen. </w:t>
      </w:r>
      <w:r w:rsidR="0075591C" w:rsidRPr="000B4C6A">
        <w:rPr>
          <w:rFonts w:asciiTheme="minorHAnsi" w:hAnsiTheme="minorHAnsi"/>
          <w:sz w:val="22"/>
          <w:szCs w:val="22"/>
        </w:rPr>
        <w:t>Personuppgiftsincidenter, i</w:t>
      </w:r>
      <w:r w:rsidR="00831B50" w:rsidRPr="000B4C6A">
        <w:rPr>
          <w:rFonts w:asciiTheme="minorHAnsi" w:hAnsiTheme="minorHAnsi"/>
          <w:sz w:val="22"/>
          <w:szCs w:val="22"/>
        </w:rPr>
        <w:t xml:space="preserve">ntrångsförsök eller annat bedrägligt förfarande för att få åtkomst till den Personuppgiftsansvariges personuppgifter ska </w:t>
      </w:r>
      <w:r w:rsidR="00605B44" w:rsidRPr="000B4C6A">
        <w:rPr>
          <w:rFonts w:asciiTheme="minorHAnsi" w:hAnsiTheme="minorHAnsi"/>
          <w:sz w:val="22"/>
          <w:szCs w:val="22"/>
        </w:rPr>
        <w:t>enligt artikel</w:t>
      </w:r>
      <w:r w:rsidR="00B00889" w:rsidRPr="000B4C6A">
        <w:rPr>
          <w:rFonts w:asciiTheme="minorHAnsi" w:hAnsiTheme="minorHAnsi"/>
          <w:sz w:val="22"/>
          <w:szCs w:val="22"/>
        </w:rPr>
        <w:t xml:space="preserve"> 33 </w:t>
      </w:r>
      <w:r w:rsidR="0075591C" w:rsidRPr="000B4C6A">
        <w:rPr>
          <w:rFonts w:asciiTheme="minorHAnsi" w:hAnsiTheme="minorHAnsi"/>
          <w:sz w:val="22"/>
          <w:szCs w:val="22"/>
        </w:rPr>
        <w:t xml:space="preserve">i </w:t>
      </w:r>
      <w:r w:rsidR="004770F8" w:rsidRPr="000B4C6A">
        <w:rPr>
          <w:rFonts w:asciiTheme="minorHAnsi" w:hAnsiTheme="minorHAnsi"/>
          <w:sz w:val="22"/>
          <w:szCs w:val="22"/>
        </w:rPr>
        <w:t>D</w:t>
      </w:r>
      <w:r w:rsidR="00B00889" w:rsidRPr="000B4C6A">
        <w:rPr>
          <w:rFonts w:asciiTheme="minorHAnsi" w:hAnsiTheme="minorHAnsi"/>
          <w:sz w:val="22"/>
          <w:szCs w:val="22"/>
        </w:rPr>
        <w:t xml:space="preserve">ataskyddsförordningen </w:t>
      </w:r>
      <w:r w:rsidR="00831B50" w:rsidRPr="000B4C6A">
        <w:rPr>
          <w:rFonts w:asciiTheme="minorHAnsi" w:hAnsiTheme="minorHAnsi"/>
          <w:sz w:val="22"/>
          <w:szCs w:val="22"/>
        </w:rPr>
        <w:t>utan dröjsmål anmälas av Personuppgiftsbiträdet</w:t>
      </w:r>
      <w:r w:rsidR="00B00889" w:rsidRPr="000B4C6A">
        <w:rPr>
          <w:rFonts w:asciiTheme="minorHAnsi" w:hAnsiTheme="minorHAnsi"/>
          <w:sz w:val="22"/>
          <w:szCs w:val="22"/>
        </w:rPr>
        <w:t xml:space="preserve"> till </w:t>
      </w:r>
      <w:r w:rsidR="00831B50" w:rsidRPr="000B4C6A">
        <w:rPr>
          <w:rFonts w:asciiTheme="minorHAnsi" w:hAnsiTheme="minorHAnsi"/>
          <w:sz w:val="22"/>
          <w:szCs w:val="22"/>
        </w:rPr>
        <w:t>den Personuppgiftsans</w:t>
      </w:r>
      <w:r w:rsidR="00925194" w:rsidRPr="000B4C6A">
        <w:rPr>
          <w:rFonts w:asciiTheme="minorHAnsi" w:hAnsiTheme="minorHAnsi"/>
          <w:sz w:val="22"/>
          <w:szCs w:val="22"/>
        </w:rPr>
        <w:t>varige</w:t>
      </w:r>
      <w:r w:rsidR="00C37E76">
        <w:rPr>
          <w:rFonts w:asciiTheme="minorHAnsi" w:hAnsiTheme="minorHAnsi"/>
          <w:sz w:val="22"/>
          <w:szCs w:val="22"/>
        </w:rPr>
        <w:t>s kontaktperson</w:t>
      </w:r>
      <w:r w:rsidR="00B00889" w:rsidRPr="000B4C6A">
        <w:rPr>
          <w:rFonts w:asciiTheme="minorHAnsi" w:hAnsiTheme="minorHAnsi"/>
          <w:sz w:val="22"/>
          <w:szCs w:val="22"/>
        </w:rPr>
        <w:t>.</w:t>
      </w:r>
      <w:r w:rsidR="00925194">
        <w:t xml:space="preserve"> </w:t>
      </w:r>
    </w:p>
    <w:p w:rsidR="006D0713" w:rsidRPr="000B4C6A" w:rsidRDefault="00225680" w:rsidP="006D0713">
      <w:pPr>
        <w:pStyle w:val="Normaltext"/>
        <w:rPr>
          <w:rFonts w:asciiTheme="minorHAnsi" w:hAnsiTheme="minorHAnsi"/>
          <w:sz w:val="22"/>
          <w:szCs w:val="22"/>
        </w:rPr>
      </w:pPr>
      <w:r>
        <w:rPr>
          <w:rFonts w:asciiTheme="minorHAnsi" w:hAnsiTheme="minorHAnsi"/>
          <w:sz w:val="22"/>
          <w:szCs w:val="22"/>
        </w:rPr>
        <w:lastRenderedPageBreak/>
        <w:t>10</w:t>
      </w:r>
      <w:r w:rsidR="00F27BA7">
        <w:rPr>
          <w:rFonts w:asciiTheme="minorHAnsi" w:hAnsiTheme="minorHAnsi"/>
          <w:sz w:val="22"/>
          <w:szCs w:val="22"/>
        </w:rPr>
        <w:t xml:space="preserve">.3 </w:t>
      </w:r>
      <w:r w:rsidR="006D0713" w:rsidRPr="000B4C6A">
        <w:rPr>
          <w:rFonts w:asciiTheme="minorHAnsi" w:hAnsiTheme="minorHAnsi"/>
          <w:sz w:val="22"/>
          <w:szCs w:val="22"/>
        </w:rPr>
        <w:t xml:space="preserve">Personuppgiftsbiträdet </w:t>
      </w:r>
      <w:r w:rsidR="004F5C11">
        <w:rPr>
          <w:rFonts w:asciiTheme="minorHAnsi" w:hAnsiTheme="minorHAnsi"/>
          <w:sz w:val="22"/>
          <w:szCs w:val="22"/>
        </w:rPr>
        <w:t xml:space="preserve">ska </w:t>
      </w:r>
      <w:r w:rsidR="006D0713" w:rsidRPr="000B4C6A">
        <w:rPr>
          <w:rFonts w:asciiTheme="minorHAnsi" w:hAnsiTheme="minorHAnsi"/>
          <w:sz w:val="22"/>
          <w:szCs w:val="22"/>
        </w:rPr>
        <w:t xml:space="preserve">tillhandahålla Personuppgiftsansvarig en beskrivning av personuppgiftsincidenten. En sådan ska </w:t>
      </w:r>
    </w:p>
    <w:p w:rsidR="006D0713" w:rsidRPr="000B4C6A" w:rsidRDefault="00F316FC" w:rsidP="00F316FC">
      <w:pPr>
        <w:pStyle w:val="Normaltext"/>
        <w:ind w:left="284" w:hanging="142"/>
        <w:rPr>
          <w:rFonts w:asciiTheme="minorHAnsi" w:hAnsiTheme="minorHAnsi"/>
          <w:sz w:val="22"/>
          <w:szCs w:val="22"/>
        </w:rPr>
      </w:pPr>
      <w:r>
        <w:rPr>
          <w:rFonts w:asciiTheme="minorHAnsi" w:hAnsiTheme="minorHAnsi"/>
          <w:sz w:val="22"/>
          <w:szCs w:val="22"/>
        </w:rPr>
        <w:t xml:space="preserve">1. </w:t>
      </w:r>
      <w:r w:rsidR="006D0713" w:rsidRPr="000B4C6A">
        <w:rPr>
          <w:rFonts w:asciiTheme="minorHAnsi" w:hAnsiTheme="minorHAnsi"/>
          <w:sz w:val="22"/>
          <w:szCs w:val="22"/>
        </w:rPr>
        <w:t>redogöra fö</w:t>
      </w:r>
      <w:r w:rsidR="004F6462">
        <w:rPr>
          <w:rFonts w:asciiTheme="minorHAnsi" w:hAnsiTheme="minorHAnsi"/>
          <w:sz w:val="22"/>
          <w:szCs w:val="22"/>
        </w:rPr>
        <w:t>r personuppgiftsincidentens art</w:t>
      </w:r>
      <w:r w:rsidR="006D0713" w:rsidRPr="000B4C6A">
        <w:rPr>
          <w:rFonts w:asciiTheme="minorHAnsi" w:hAnsiTheme="minorHAnsi"/>
          <w:sz w:val="22"/>
          <w:szCs w:val="22"/>
        </w:rPr>
        <w:t xml:space="preserve"> </w:t>
      </w:r>
      <w:r w:rsidR="004F6462" w:rsidRPr="00EE2473">
        <w:rPr>
          <w:rFonts w:asciiTheme="minorHAnsi" w:hAnsiTheme="minorHAnsi"/>
          <w:sz w:val="22"/>
          <w:szCs w:val="22"/>
        </w:rPr>
        <w:t xml:space="preserve">och, </w:t>
      </w:r>
      <w:r w:rsidR="006D0713" w:rsidRPr="000B4C6A">
        <w:rPr>
          <w:rFonts w:asciiTheme="minorHAnsi" w:hAnsiTheme="minorHAnsi"/>
          <w:sz w:val="22"/>
          <w:szCs w:val="22"/>
        </w:rPr>
        <w:t xml:space="preserve">om möjligt, de kategorier och antalet registrerade </w:t>
      </w:r>
      <w:r>
        <w:rPr>
          <w:rFonts w:asciiTheme="minorHAnsi" w:hAnsiTheme="minorHAnsi"/>
          <w:sz w:val="22"/>
          <w:szCs w:val="22"/>
        </w:rPr>
        <w:t xml:space="preserve"> </w:t>
      </w:r>
      <w:r w:rsidR="006D0713" w:rsidRPr="000B4C6A">
        <w:rPr>
          <w:rFonts w:asciiTheme="minorHAnsi" w:hAnsiTheme="minorHAnsi"/>
          <w:sz w:val="22"/>
          <w:szCs w:val="22"/>
        </w:rPr>
        <w:t>som berörs samt kategorier och antalet personuppgiftsposter som berörs,</w:t>
      </w:r>
    </w:p>
    <w:p w:rsidR="006D0713" w:rsidRPr="000B4C6A" w:rsidRDefault="00F316FC" w:rsidP="00F316FC">
      <w:pPr>
        <w:pStyle w:val="Normaltext"/>
        <w:ind w:left="284" w:hanging="142"/>
        <w:rPr>
          <w:rFonts w:asciiTheme="minorHAnsi" w:hAnsiTheme="minorHAnsi"/>
          <w:sz w:val="22"/>
          <w:szCs w:val="22"/>
        </w:rPr>
      </w:pPr>
      <w:r>
        <w:rPr>
          <w:rFonts w:asciiTheme="minorHAnsi" w:hAnsiTheme="minorHAnsi"/>
          <w:sz w:val="22"/>
          <w:szCs w:val="22"/>
        </w:rPr>
        <w:t xml:space="preserve">2. </w:t>
      </w:r>
      <w:r w:rsidR="006D0713" w:rsidRPr="000B4C6A">
        <w:rPr>
          <w:rFonts w:asciiTheme="minorHAnsi" w:hAnsiTheme="minorHAnsi"/>
          <w:sz w:val="22"/>
          <w:szCs w:val="22"/>
        </w:rPr>
        <w:t>redogöra för de sannolika konsekvenserna av personuppgiftsincidenten, och</w:t>
      </w:r>
    </w:p>
    <w:p w:rsidR="006D0713" w:rsidRPr="00B30C01" w:rsidRDefault="00F316FC" w:rsidP="00F316FC">
      <w:pPr>
        <w:pStyle w:val="Normaltext"/>
        <w:ind w:left="284" w:hanging="142"/>
        <w:rPr>
          <w:rFonts w:asciiTheme="minorHAnsi" w:hAnsiTheme="minorHAnsi"/>
          <w:sz w:val="22"/>
          <w:szCs w:val="22"/>
        </w:rPr>
      </w:pPr>
      <w:r>
        <w:rPr>
          <w:rFonts w:asciiTheme="minorHAnsi" w:hAnsiTheme="minorHAnsi"/>
          <w:sz w:val="22"/>
          <w:szCs w:val="22"/>
        </w:rPr>
        <w:t xml:space="preserve">3. </w:t>
      </w:r>
      <w:r w:rsidR="006D0713" w:rsidRPr="000B4C6A">
        <w:rPr>
          <w:rFonts w:asciiTheme="minorHAnsi" w:hAnsiTheme="minorHAnsi"/>
          <w:sz w:val="22"/>
          <w:szCs w:val="22"/>
        </w:rPr>
        <w:t>redogöra för de åtgärder som har vidtagit</w:t>
      </w:r>
      <w:r w:rsidR="009348EB">
        <w:rPr>
          <w:rFonts w:asciiTheme="minorHAnsi" w:hAnsiTheme="minorHAnsi"/>
          <w:sz w:val="22"/>
          <w:szCs w:val="22"/>
        </w:rPr>
        <w:t>s</w:t>
      </w:r>
      <w:r w:rsidR="006D0713" w:rsidRPr="000B4C6A">
        <w:rPr>
          <w:rFonts w:asciiTheme="minorHAnsi" w:hAnsiTheme="minorHAnsi"/>
          <w:sz w:val="22"/>
          <w:szCs w:val="22"/>
        </w:rPr>
        <w:t xml:space="preserve"> eller föreslagit</w:t>
      </w:r>
      <w:r w:rsidR="009348EB">
        <w:rPr>
          <w:rFonts w:asciiTheme="minorHAnsi" w:hAnsiTheme="minorHAnsi"/>
          <w:sz w:val="22"/>
          <w:szCs w:val="22"/>
        </w:rPr>
        <w:t>s</w:t>
      </w:r>
      <w:r w:rsidR="006D0713" w:rsidRPr="000B4C6A">
        <w:rPr>
          <w:rFonts w:asciiTheme="minorHAnsi" w:hAnsiTheme="minorHAnsi"/>
          <w:sz w:val="22"/>
          <w:szCs w:val="22"/>
        </w:rPr>
        <w:t xml:space="preserve"> samt åtgärder för att mildra personuppgiftensincidentens potentiella negativa effekter.</w:t>
      </w:r>
    </w:p>
    <w:p w:rsidR="00976B6D" w:rsidRDefault="00976B6D" w:rsidP="00831B50">
      <w:pPr>
        <w:spacing w:after="0" w:line="240" w:lineRule="auto"/>
      </w:pPr>
    </w:p>
    <w:p w:rsidR="004509B2" w:rsidRPr="006A6605" w:rsidRDefault="00355F41" w:rsidP="00723007">
      <w:pPr>
        <w:rPr>
          <w:b/>
        </w:rPr>
      </w:pPr>
      <w:r>
        <w:rPr>
          <w:b/>
        </w:rPr>
        <w:t>1</w:t>
      </w:r>
      <w:r w:rsidR="00225680">
        <w:rPr>
          <w:b/>
        </w:rPr>
        <w:t>1</w:t>
      </w:r>
      <w:r>
        <w:rPr>
          <w:b/>
        </w:rPr>
        <w:t xml:space="preserve"> </w:t>
      </w:r>
      <w:r w:rsidR="00987F62" w:rsidRPr="006A6605">
        <w:rPr>
          <w:b/>
        </w:rPr>
        <w:t>UNDER</w:t>
      </w:r>
      <w:r w:rsidR="00B66305" w:rsidRPr="000B4C6A">
        <w:rPr>
          <w:b/>
        </w:rPr>
        <w:t>BITRÄDEN</w:t>
      </w:r>
    </w:p>
    <w:p w:rsidR="00C73542" w:rsidRDefault="00225680" w:rsidP="00B739D0">
      <w:r>
        <w:t>11</w:t>
      </w:r>
      <w:r w:rsidR="00F27BA7">
        <w:t xml:space="preserve">.1 </w:t>
      </w:r>
      <w:r w:rsidR="00784A9C" w:rsidRPr="00784A9C">
        <w:t>Personuppgiftsansvarig har rätt invända mot att</w:t>
      </w:r>
      <w:r w:rsidR="005802D8">
        <w:t xml:space="preserve"> andra Underbiträden än de som framgår av bilaga 2 anlitas. </w:t>
      </w:r>
      <w:r w:rsidR="00EA0D18" w:rsidRPr="00B739D0">
        <w:t xml:space="preserve">Personuppgiftsbiträdet har inte rätt att anlita </w:t>
      </w:r>
      <w:r w:rsidR="005802D8">
        <w:t xml:space="preserve">nya </w:t>
      </w:r>
      <w:r w:rsidR="00995F69">
        <w:t>U</w:t>
      </w:r>
      <w:r w:rsidR="00FC3565" w:rsidRPr="00FC3565">
        <w:t xml:space="preserve">nderbiträden </w:t>
      </w:r>
      <w:r w:rsidR="00EA0D18" w:rsidRPr="00B739D0">
        <w:t>för behandling av personuppgifter utan skriftligt godkännande från</w:t>
      </w:r>
      <w:r w:rsidR="00C73542">
        <w:t xml:space="preserve"> </w:t>
      </w:r>
      <w:r w:rsidR="00C73542" w:rsidRPr="00784A9C">
        <w:t>Personuppgiftsansvarig</w:t>
      </w:r>
      <w:r w:rsidR="00EA0D18" w:rsidRPr="00B739D0">
        <w:t>.</w:t>
      </w:r>
      <w:r w:rsidR="00B739D0">
        <w:t xml:space="preserve"> </w:t>
      </w:r>
    </w:p>
    <w:p w:rsidR="00784A9C" w:rsidRDefault="00225680" w:rsidP="00B739D0">
      <w:r>
        <w:t>11</w:t>
      </w:r>
      <w:r w:rsidR="00F27BA7">
        <w:t>.</w:t>
      </w:r>
      <w:r w:rsidR="00A40445">
        <w:t>2</w:t>
      </w:r>
      <w:r w:rsidR="00F27BA7">
        <w:t xml:space="preserve"> </w:t>
      </w:r>
      <w:r w:rsidR="00C73542">
        <w:t xml:space="preserve">Om </w:t>
      </w:r>
      <w:r w:rsidR="001C5928" w:rsidRPr="001C5928">
        <w:t xml:space="preserve">Personuppgiftsbiträdet </w:t>
      </w:r>
      <w:r w:rsidR="00C73542">
        <w:t xml:space="preserve">avser </w:t>
      </w:r>
      <w:r w:rsidR="00A40445">
        <w:t xml:space="preserve">att </w:t>
      </w:r>
      <w:r w:rsidR="00C73542">
        <w:t xml:space="preserve">anlita Underbiträden </w:t>
      </w:r>
      <w:r w:rsidR="001C5928" w:rsidRPr="001C5928">
        <w:t xml:space="preserve">ska </w:t>
      </w:r>
      <w:r w:rsidR="00C73542">
        <w:t xml:space="preserve">denne tillhandahålla </w:t>
      </w:r>
      <w:r w:rsidR="001C5928" w:rsidRPr="001C5928">
        <w:t xml:space="preserve">information om </w:t>
      </w:r>
      <w:r w:rsidR="00784A9C" w:rsidRPr="00784A9C">
        <w:t xml:space="preserve">vilken typ av uppgifter och kategorier av registrerade </w:t>
      </w:r>
      <w:r w:rsidR="00C73542">
        <w:t xml:space="preserve">ett </w:t>
      </w:r>
      <w:r w:rsidR="00784A9C" w:rsidRPr="00784A9C">
        <w:t>viss</w:t>
      </w:r>
      <w:r w:rsidR="00784A9C">
        <w:t xml:space="preserve">t Underbiträde ska </w:t>
      </w:r>
      <w:r w:rsidR="00C73542">
        <w:t xml:space="preserve">befatta sig med samt dess </w:t>
      </w:r>
      <w:r w:rsidR="001C5928" w:rsidRPr="001C5928">
        <w:t xml:space="preserve">kapacitet och förmåga att leva upp till sina skyldigheter enligt </w:t>
      </w:r>
      <w:r w:rsidR="001C5928">
        <w:t>Dataskyddsla</w:t>
      </w:r>
      <w:r w:rsidR="00784A9C">
        <w:t xml:space="preserve">g </w:t>
      </w:r>
      <w:r w:rsidR="00F00BE7">
        <w:t xml:space="preserve">och </w:t>
      </w:r>
      <w:r w:rsidR="00784A9C" w:rsidRPr="00784A9C">
        <w:t>annan relevant lagstiftning med avseende på behandling av personuppgifter</w:t>
      </w:r>
      <w:r w:rsidR="00784A9C">
        <w:t xml:space="preserve">. </w:t>
      </w:r>
    </w:p>
    <w:p w:rsidR="00781F8A" w:rsidRPr="0015116D" w:rsidRDefault="00225680" w:rsidP="00144CA5">
      <w:r>
        <w:t>11</w:t>
      </w:r>
      <w:r w:rsidR="00F27BA7">
        <w:t xml:space="preserve">.3 </w:t>
      </w:r>
      <w:r w:rsidR="00274163" w:rsidRPr="00DA63CB">
        <w:t xml:space="preserve">Efter </w:t>
      </w:r>
      <w:r w:rsidR="00A73690" w:rsidRPr="000B4C6A">
        <w:t>godkännande</w:t>
      </w:r>
      <w:r w:rsidR="00C73542">
        <w:t>t</w:t>
      </w:r>
      <w:r w:rsidR="00A73690">
        <w:t xml:space="preserve"> </w:t>
      </w:r>
      <w:r w:rsidR="00274163" w:rsidRPr="00DA63CB">
        <w:t xml:space="preserve">får Personuppgiftsbiträdet </w:t>
      </w:r>
      <w:r w:rsidR="00252938" w:rsidRPr="00DA63CB">
        <w:t xml:space="preserve">teckna avtal med </w:t>
      </w:r>
      <w:r w:rsidR="00E340D2">
        <w:t>U</w:t>
      </w:r>
      <w:r w:rsidR="00252938" w:rsidRPr="00DA63CB">
        <w:t>nder</w:t>
      </w:r>
      <w:r w:rsidR="00E340D2">
        <w:t>biträde</w:t>
      </w:r>
      <w:r w:rsidR="0020663D">
        <w:t>n</w:t>
      </w:r>
      <w:r w:rsidR="002D180A">
        <w:t>.</w:t>
      </w:r>
      <w:r w:rsidR="00252938" w:rsidRPr="00DA63CB">
        <w:t xml:space="preserve"> </w:t>
      </w:r>
      <w:r w:rsidR="002D180A">
        <w:t>E</w:t>
      </w:r>
      <w:r w:rsidR="00252938" w:rsidRPr="00DA63CB">
        <w:t xml:space="preserve">nligt </w:t>
      </w:r>
      <w:r w:rsidR="002847CC">
        <w:t xml:space="preserve">sådant </w:t>
      </w:r>
      <w:r w:rsidR="0020663D">
        <w:t xml:space="preserve">avtal ska </w:t>
      </w:r>
      <w:r w:rsidR="00EE2473">
        <w:t>U</w:t>
      </w:r>
      <w:r w:rsidR="00252938" w:rsidRPr="00DA63CB">
        <w:t>nder</w:t>
      </w:r>
      <w:r w:rsidR="00EE2473">
        <w:t>biträde</w:t>
      </w:r>
      <w:r w:rsidR="0020663D">
        <w:t>na</w:t>
      </w:r>
      <w:r w:rsidR="00646DBF" w:rsidRPr="00DA63CB">
        <w:t xml:space="preserve"> åta</w:t>
      </w:r>
      <w:r w:rsidR="00252938" w:rsidRPr="00DA63CB">
        <w:t xml:space="preserve"> sig </w:t>
      </w:r>
      <w:r w:rsidR="00A73690">
        <w:t xml:space="preserve">motsvarande villkor </w:t>
      </w:r>
      <w:r w:rsidR="002847CC">
        <w:t xml:space="preserve">för behandlingen av personuppgifterna </w:t>
      </w:r>
      <w:r w:rsidR="00086937" w:rsidRPr="00DA63CB">
        <w:t xml:space="preserve">som </w:t>
      </w:r>
      <w:r w:rsidR="0020663D">
        <w:t xml:space="preserve">gäller enligt detta </w:t>
      </w:r>
      <w:r w:rsidR="00FE38E9" w:rsidRPr="00DA63CB">
        <w:t>Personuppgiftsbiträdesavtal</w:t>
      </w:r>
      <w:r w:rsidR="00086937" w:rsidRPr="00DA63CB">
        <w:t>.</w:t>
      </w:r>
      <w:r w:rsidR="00B37ABA" w:rsidRPr="00DA63CB">
        <w:t xml:space="preserve"> </w:t>
      </w:r>
      <w:r w:rsidR="00B37ABA">
        <w:t xml:space="preserve">Personuppgiftsbiträdet </w:t>
      </w:r>
      <w:r w:rsidR="004F5A3C">
        <w:t>ska</w:t>
      </w:r>
      <w:r w:rsidR="00B37ABA">
        <w:t xml:space="preserve"> på Personuppgifts</w:t>
      </w:r>
      <w:r w:rsidR="002847CC">
        <w:t>-</w:t>
      </w:r>
      <w:r w:rsidR="00B37ABA">
        <w:t>ansvariges begäran översända en kopia på avtale</w:t>
      </w:r>
      <w:r w:rsidR="00055AD0">
        <w:t>t</w:t>
      </w:r>
      <w:r w:rsidR="00F27BA7">
        <w:t xml:space="preserve"> med underbiträdet</w:t>
      </w:r>
      <w:r w:rsidR="00C73542">
        <w:t>.</w:t>
      </w:r>
      <w:r w:rsidR="00B37ABA">
        <w:t xml:space="preserve"> </w:t>
      </w:r>
    </w:p>
    <w:p w:rsidR="00A57C5D" w:rsidRDefault="00225680">
      <w:r>
        <w:t>11</w:t>
      </w:r>
      <w:r w:rsidR="00F27BA7">
        <w:t xml:space="preserve">.4 </w:t>
      </w:r>
      <w:r w:rsidR="0012243A">
        <w:t xml:space="preserve">Personuppgiftsbiträdet åtar sig </w:t>
      </w:r>
      <w:r w:rsidR="00C73542">
        <w:t xml:space="preserve">även </w:t>
      </w:r>
      <w:r w:rsidR="0012243A">
        <w:t>att informera Personuppgiftsansvarig</w:t>
      </w:r>
      <w:r w:rsidR="0012243A" w:rsidRPr="004D0ADE">
        <w:t xml:space="preserve"> </w:t>
      </w:r>
      <w:r w:rsidR="0012243A">
        <w:t xml:space="preserve">om eventuella planer på att upphöra att använda sig av </w:t>
      </w:r>
      <w:r w:rsidR="000B4C6A">
        <w:t>e</w:t>
      </w:r>
      <w:r w:rsidR="00CE4BC1">
        <w:t>tt godkänt</w:t>
      </w:r>
      <w:r w:rsidR="0012243A">
        <w:t xml:space="preserve"> under</w:t>
      </w:r>
      <w:r w:rsidR="00CE4BC1" w:rsidRPr="000B4C6A">
        <w:t>biträde</w:t>
      </w:r>
      <w:r w:rsidR="0012243A">
        <w:t xml:space="preserve">. </w:t>
      </w:r>
      <w:r w:rsidR="00CE4BC1" w:rsidRPr="00CE4BC1">
        <w:t xml:space="preserve"> </w:t>
      </w:r>
    </w:p>
    <w:p w:rsidR="00AE2425" w:rsidRDefault="00355F41" w:rsidP="00AE2425">
      <w:pPr>
        <w:rPr>
          <w:b/>
        </w:rPr>
      </w:pPr>
      <w:r>
        <w:rPr>
          <w:b/>
        </w:rPr>
        <w:t>1</w:t>
      </w:r>
      <w:r w:rsidR="00225680">
        <w:rPr>
          <w:b/>
        </w:rPr>
        <w:t>2</w:t>
      </w:r>
      <w:r>
        <w:rPr>
          <w:b/>
        </w:rPr>
        <w:t xml:space="preserve"> </w:t>
      </w:r>
      <w:r w:rsidR="005E7C5D">
        <w:rPr>
          <w:b/>
        </w:rPr>
        <w:t>ÖVERFÖRING AV PERSONUPPGIFTER TILL TREDJE LAND</w:t>
      </w:r>
      <w:r w:rsidR="003B5817">
        <w:rPr>
          <w:b/>
        </w:rPr>
        <w:t xml:space="preserve"> OCH </w:t>
      </w:r>
      <w:r w:rsidR="00B374D6">
        <w:rPr>
          <w:b/>
        </w:rPr>
        <w:t>LOKALISERING</w:t>
      </w:r>
    </w:p>
    <w:p w:rsidR="00215A52" w:rsidRDefault="00225680" w:rsidP="00904F4B">
      <w:pPr>
        <w:spacing w:after="0" w:line="240" w:lineRule="auto"/>
      </w:pPr>
      <w:r>
        <w:t>12</w:t>
      </w:r>
      <w:r w:rsidR="00F27BA7">
        <w:t xml:space="preserve">.1 </w:t>
      </w:r>
      <w:r w:rsidR="00B374D6" w:rsidRPr="00B374D6">
        <w:t xml:space="preserve">Personuppgiftsbiträdet </w:t>
      </w:r>
      <w:r w:rsidR="00B374D6">
        <w:t xml:space="preserve">äger </w:t>
      </w:r>
      <w:r w:rsidR="00215A52">
        <w:t>endast</w:t>
      </w:r>
      <w:r w:rsidR="00B374D6">
        <w:t xml:space="preserve"> överföra personuppgifter </w:t>
      </w:r>
      <w:r w:rsidR="000C3EFB" w:rsidRPr="000C3EFB">
        <w:t>till tredje land</w:t>
      </w:r>
      <w:r w:rsidR="000C3EFB">
        <w:t xml:space="preserve">, </w:t>
      </w:r>
      <w:r w:rsidR="00215A52" w:rsidRPr="00215A52">
        <w:t>för exempelvis service, support, underhåll, utveckling,</w:t>
      </w:r>
      <w:r w:rsidR="000C3EFB">
        <w:t xml:space="preserve"> drift eller liknande hantering,</w:t>
      </w:r>
      <w:r w:rsidR="00215A52">
        <w:t xml:space="preserve"> </w:t>
      </w:r>
      <w:r w:rsidR="00B374D6">
        <w:t>o</w:t>
      </w:r>
      <w:r w:rsidR="00CE4BC1">
        <w:t xml:space="preserve">m </w:t>
      </w:r>
      <w:r w:rsidR="00D135F3" w:rsidRPr="00EE2473">
        <w:t xml:space="preserve">den </w:t>
      </w:r>
      <w:r w:rsidR="00CE4BC1">
        <w:t>Personuppgifts</w:t>
      </w:r>
      <w:r w:rsidR="000C3EFB">
        <w:t>-</w:t>
      </w:r>
      <w:r w:rsidR="00CE4BC1">
        <w:t xml:space="preserve">ansvarige </w:t>
      </w:r>
      <w:r w:rsidR="00B374D6">
        <w:t xml:space="preserve">skriftligt </w:t>
      </w:r>
      <w:r w:rsidR="00B77A2D">
        <w:t xml:space="preserve">godkänt </w:t>
      </w:r>
      <w:r w:rsidR="00B374D6">
        <w:t>sådan överföring</w:t>
      </w:r>
      <w:r w:rsidR="00215A52">
        <w:t xml:space="preserve"> och utfärdat s</w:t>
      </w:r>
      <w:r w:rsidR="00CE4BC1" w:rsidRPr="00CE4BC1">
        <w:t xml:space="preserve">ärskilda </w:t>
      </w:r>
      <w:r w:rsidR="00B77A2D" w:rsidRPr="00CE4BC1">
        <w:t>instruktioner</w:t>
      </w:r>
      <w:r w:rsidR="00B77A2D">
        <w:t xml:space="preserve"> </w:t>
      </w:r>
      <w:r w:rsidR="00D97C4B">
        <w:t>(bilaga 1)</w:t>
      </w:r>
      <w:r w:rsidR="00215A52">
        <w:t>.</w:t>
      </w:r>
      <w:r w:rsidR="00F00BE7">
        <w:t xml:space="preserve"> </w:t>
      </w:r>
    </w:p>
    <w:p w:rsidR="00215A52" w:rsidRDefault="00215A52" w:rsidP="00904F4B">
      <w:pPr>
        <w:spacing w:after="0" w:line="240" w:lineRule="auto"/>
      </w:pPr>
    </w:p>
    <w:p w:rsidR="00CD7AE7" w:rsidRDefault="00225680" w:rsidP="00904F4B">
      <w:pPr>
        <w:spacing w:after="0" w:line="240" w:lineRule="auto"/>
      </w:pPr>
      <w:r>
        <w:t>12</w:t>
      </w:r>
      <w:r w:rsidR="00215A52">
        <w:t>.2 I</w:t>
      </w:r>
      <w:r w:rsidR="00CD7AE7" w:rsidRPr="00CD7AE7">
        <w:t>n</w:t>
      </w:r>
      <w:r w:rsidR="00215A52">
        <w:t>n</w:t>
      </w:r>
      <w:r w:rsidR="00CD7AE7" w:rsidRPr="00CD7AE7">
        <w:t xml:space="preserve">an överföring påbörjas, </w:t>
      </w:r>
      <w:r w:rsidR="00D97C4B">
        <w:t xml:space="preserve">ska Personuppgiftsbiträdet </w:t>
      </w:r>
      <w:r w:rsidR="00CD7AE7" w:rsidRPr="00CD7AE7">
        <w:t xml:space="preserve">uppvisa dokumentation som styrker att </w:t>
      </w:r>
      <w:r w:rsidR="00CD7AE7">
        <w:t xml:space="preserve">kraven i </w:t>
      </w:r>
      <w:r w:rsidR="00215A52">
        <w:t xml:space="preserve">gällande </w:t>
      </w:r>
      <w:r w:rsidR="005E6F56">
        <w:t>Dataskydds</w:t>
      </w:r>
      <w:r w:rsidR="00ED2814">
        <w:t>lag</w:t>
      </w:r>
      <w:r w:rsidR="005E6F56">
        <w:t xml:space="preserve"> </w:t>
      </w:r>
      <w:r w:rsidR="000C3EFB" w:rsidRPr="000C3EFB">
        <w:t xml:space="preserve">eller annan relevant lagstiftning </w:t>
      </w:r>
      <w:r w:rsidR="005E6F56">
        <w:t xml:space="preserve">och </w:t>
      </w:r>
      <w:r w:rsidR="00CD7AE7">
        <w:t>instruktionen</w:t>
      </w:r>
      <w:r w:rsidR="005E6F56">
        <w:t xml:space="preserve"> till detta Personuppgiftsavtal är</w:t>
      </w:r>
      <w:r w:rsidR="00CD7AE7">
        <w:t xml:space="preserve"> </w:t>
      </w:r>
      <w:r w:rsidR="00CD7AE7" w:rsidRPr="00CD7AE7">
        <w:t>uppfyllda.</w:t>
      </w:r>
    </w:p>
    <w:p w:rsidR="00CD7AE7" w:rsidRDefault="00CD7AE7" w:rsidP="00904F4B">
      <w:pPr>
        <w:spacing w:after="0" w:line="240" w:lineRule="auto"/>
      </w:pPr>
    </w:p>
    <w:p w:rsidR="00C73542" w:rsidRDefault="00225680" w:rsidP="00904F4B">
      <w:pPr>
        <w:spacing w:after="0" w:line="240" w:lineRule="auto"/>
      </w:pPr>
      <w:r>
        <w:t>12</w:t>
      </w:r>
      <w:r w:rsidR="00F27BA7">
        <w:t xml:space="preserve">.4 </w:t>
      </w:r>
      <w:r w:rsidR="00C73542" w:rsidRPr="00C73542">
        <w:t xml:space="preserve">Personuppgiftsbiträdet ska tillse att personuppgifterna lagras inom Sverige/EU, om inte parterna skriftligen kommer överens om något annat. </w:t>
      </w:r>
    </w:p>
    <w:p w:rsidR="00B77A2D" w:rsidRDefault="00B77A2D" w:rsidP="00904F4B">
      <w:pPr>
        <w:spacing w:after="0" w:line="240" w:lineRule="auto"/>
      </w:pPr>
    </w:p>
    <w:p w:rsidR="0002745A" w:rsidRDefault="00355F41">
      <w:pPr>
        <w:rPr>
          <w:b/>
        </w:rPr>
      </w:pPr>
      <w:r w:rsidRPr="0008627F">
        <w:rPr>
          <w:b/>
        </w:rPr>
        <w:t>1</w:t>
      </w:r>
      <w:r w:rsidR="00225680">
        <w:rPr>
          <w:b/>
        </w:rPr>
        <w:t>3</w:t>
      </w:r>
      <w:r w:rsidRPr="0008627F">
        <w:rPr>
          <w:b/>
        </w:rPr>
        <w:t xml:space="preserve"> </w:t>
      </w:r>
      <w:r w:rsidR="00405AEE" w:rsidRPr="0008627F">
        <w:rPr>
          <w:b/>
        </w:rPr>
        <w:t>ANSVAR FÖR SKADA</w:t>
      </w:r>
    </w:p>
    <w:p w:rsidR="002847CC" w:rsidRDefault="00225680" w:rsidP="00852D7E">
      <w:r>
        <w:t>13</w:t>
      </w:r>
      <w:r w:rsidR="00F27BA7">
        <w:t xml:space="preserve">.1 </w:t>
      </w:r>
      <w:r w:rsidR="00852D7E">
        <w:t>Personuppgiftsb</w:t>
      </w:r>
      <w:r w:rsidR="00852D7E" w:rsidRPr="00852D7E">
        <w:t xml:space="preserve">iträdet åtar sig att hålla </w:t>
      </w:r>
      <w:r w:rsidR="00852D7E">
        <w:t>Personuppgiftsa</w:t>
      </w:r>
      <w:r w:rsidR="00852D7E" w:rsidRPr="00852D7E">
        <w:t xml:space="preserve">nsvarig skadeslös </w:t>
      </w:r>
      <w:r w:rsidR="00303A11">
        <w:t xml:space="preserve">för </w:t>
      </w:r>
      <w:r w:rsidR="00303A11" w:rsidRPr="00303A11">
        <w:t xml:space="preserve">materiell eller immateriell skada till följd av </w:t>
      </w:r>
      <w:r w:rsidR="00303A11">
        <w:t xml:space="preserve">att </w:t>
      </w:r>
      <w:r w:rsidR="00852D7E">
        <w:t>Personuppgiftsa</w:t>
      </w:r>
      <w:r w:rsidR="00852D7E" w:rsidRPr="00852D7E">
        <w:t xml:space="preserve">nsvarig är skyldig att utge skadestånd till </w:t>
      </w:r>
      <w:r w:rsidR="00303A11">
        <w:t xml:space="preserve">någon </w:t>
      </w:r>
      <w:r w:rsidR="00852D7E" w:rsidRPr="00852D7E">
        <w:t xml:space="preserve">enligt </w:t>
      </w:r>
      <w:r w:rsidR="00303A11">
        <w:t xml:space="preserve">artikel 82 i </w:t>
      </w:r>
      <w:r w:rsidR="00303A11" w:rsidRPr="00303A11">
        <w:t>Dataskyddsförordningen</w:t>
      </w:r>
      <w:r w:rsidR="00303A11">
        <w:t>,</w:t>
      </w:r>
      <w:r w:rsidR="00852D7E" w:rsidRPr="00852D7E">
        <w:t xml:space="preserve"> om den Behandling av Personuppgifter som ligger till grund för skadeståndsersättningen har utförts av </w:t>
      </w:r>
      <w:r w:rsidR="00852D7E">
        <w:t>Personuppgiftsb</w:t>
      </w:r>
      <w:r w:rsidR="00852D7E" w:rsidRPr="00852D7E">
        <w:t xml:space="preserve">iträdet </w:t>
      </w:r>
      <w:r w:rsidR="00852D7E">
        <w:t xml:space="preserve">eller ett underbiträde </w:t>
      </w:r>
      <w:r w:rsidR="00852D7E" w:rsidRPr="00852D7E">
        <w:t xml:space="preserve">i </w:t>
      </w:r>
    </w:p>
    <w:p w:rsidR="00852D7E" w:rsidRPr="00852D7E" w:rsidRDefault="00852D7E" w:rsidP="00852D7E">
      <w:pPr>
        <w:rPr>
          <w:rFonts w:ascii="Calibri" w:eastAsia="Times New Roman" w:hAnsi="Calibri" w:cs="Times New Roman"/>
        </w:rPr>
      </w:pPr>
      <w:r w:rsidRPr="00852D7E">
        <w:t xml:space="preserve">strid med </w:t>
      </w:r>
      <w:r w:rsidR="00303A11">
        <w:t xml:space="preserve">Dataskyddsförordningen, </w:t>
      </w:r>
      <w:r w:rsidRPr="00852D7E">
        <w:t xml:space="preserve">detta </w:t>
      </w:r>
      <w:r>
        <w:t>Personuppgifts</w:t>
      </w:r>
      <w:r w:rsidR="00F00BE7">
        <w:t>biträdes</w:t>
      </w:r>
      <w:r>
        <w:t>a</w:t>
      </w:r>
      <w:r w:rsidRPr="00852D7E">
        <w:t>vtal</w:t>
      </w:r>
      <w:r>
        <w:t xml:space="preserve"> </w:t>
      </w:r>
      <w:r w:rsidRPr="00852D7E">
        <w:rPr>
          <w:rFonts w:ascii="Calibri" w:eastAsia="Times New Roman" w:hAnsi="Calibri" w:cs="Times New Roman"/>
        </w:rPr>
        <w:t xml:space="preserve">eller instruktion från Personuppgiftsansvarig. </w:t>
      </w:r>
    </w:p>
    <w:p w:rsidR="00852D7E" w:rsidRDefault="00225680" w:rsidP="00DA26B1">
      <w:pPr>
        <w:pStyle w:val="Ingetavstnd"/>
      </w:pPr>
      <w:r>
        <w:lastRenderedPageBreak/>
        <w:t>13</w:t>
      </w:r>
      <w:r w:rsidR="00F27BA7">
        <w:t xml:space="preserve">.2 </w:t>
      </w:r>
      <w:r w:rsidR="00852D7E">
        <w:t>Personuppgiftb</w:t>
      </w:r>
      <w:r w:rsidR="00852D7E" w:rsidRPr="00852D7E">
        <w:t xml:space="preserve">iträdet åtar sig att även i övrigt hålla </w:t>
      </w:r>
      <w:r w:rsidR="00852D7E">
        <w:t>Personuppgiftsa</w:t>
      </w:r>
      <w:r w:rsidR="00852D7E" w:rsidRPr="00852D7E">
        <w:t xml:space="preserve">nsvarig skadeslös för det fall </w:t>
      </w:r>
      <w:r w:rsidR="00852D7E">
        <w:t>Personuppgiftsa</w:t>
      </w:r>
      <w:r w:rsidR="00852D7E" w:rsidRPr="00852D7E">
        <w:t xml:space="preserve">nsvarig drabbas av skada till följd av Biträdets behandling av Personuppgifter i strid med detta </w:t>
      </w:r>
      <w:r w:rsidR="00852D7E">
        <w:t>Personuppgifts</w:t>
      </w:r>
      <w:r w:rsidR="00F00BE7">
        <w:t>biträdes</w:t>
      </w:r>
      <w:r w:rsidR="00852D7E">
        <w:t>a</w:t>
      </w:r>
      <w:r w:rsidR="00852D7E" w:rsidRPr="00852D7E">
        <w:t>vtal.</w:t>
      </w:r>
    </w:p>
    <w:p w:rsidR="00852D7E" w:rsidRDefault="00852D7E" w:rsidP="00DA26B1">
      <w:pPr>
        <w:pStyle w:val="Ingetavstnd"/>
      </w:pPr>
    </w:p>
    <w:p w:rsidR="008418C0" w:rsidRPr="006A6605" w:rsidRDefault="00032EE0">
      <w:pPr>
        <w:rPr>
          <w:b/>
        </w:rPr>
      </w:pPr>
      <w:r w:rsidRPr="006A6605">
        <w:rPr>
          <w:b/>
        </w:rPr>
        <w:t>1</w:t>
      </w:r>
      <w:r w:rsidR="00225680">
        <w:rPr>
          <w:b/>
        </w:rPr>
        <w:t>4</w:t>
      </w:r>
      <w:r w:rsidRPr="006A6605">
        <w:rPr>
          <w:b/>
        </w:rPr>
        <w:t xml:space="preserve"> </w:t>
      </w:r>
      <w:r w:rsidR="00235CDA" w:rsidRPr="006A6605">
        <w:rPr>
          <w:b/>
        </w:rPr>
        <w:t>LAG</w:t>
      </w:r>
      <w:r w:rsidR="00323857">
        <w:rPr>
          <w:b/>
        </w:rPr>
        <w:t>VAL OCH TVISTLÖSNING</w:t>
      </w:r>
    </w:p>
    <w:p w:rsidR="001E42AA" w:rsidRDefault="00225680">
      <w:r>
        <w:t>14</w:t>
      </w:r>
      <w:r w:rsidR="00F27BA7">
        <w:t xml:space="preserve">.1 </w:t>
      </w:r>
      <w:r w:rsidR="00323857" w:rsidRPr="00323857">
        <w:t>För detta avtal gäller svensk rätt</w:t>
      </w:r>
      <w:r w:rsidR="00323857">
        <w:t>.</w:t>
      </w:r>
      <w:r w:rsidR="007954D3" w:rsidRPr="007954D3">
        <w:t xml:space="preserve"> </w:t>
      </w:r>
      <w:r w:rsidR="003B5817">
        <w:t>Eventuell tolkning eller t</w:t>
      </w:r>
      <w:r w:rsidR="007954D3" w:rsidRPr="007954D3">
        <w:t xml:space="preserve">vist i anledning av </w:t>
      </w:r>
      <w:r w:rsidR="00F973A0">
        <w:t>avtalet</w:t>
      </w:r>
      <w:r w:rsidR="0008627F">
        <w:t>, som parterna inte kan lösa på egen hand,</w:t>
      </w:r>
      <w:r w:rsidR="007954D3" w:rsidRPr="007954D3">
        <w:t xml:space="preserve"> ska avgöras av </w:t>
      </w:r>
      <w:r w:rsidR="007D7C1D">
        <w:t xml:space="preserve">svensk </w:t>
      </w:r>
      <w:r w:rsidR="007954D3" w:rsidRPr="007954D3">
        <w:t>allmän domstol.</w:t>
      </w:r>
    </w:p>
    <w:p w:rsidR="001C21F7" w:rsidRPr="003E7A42" w:rsidRDefault="001C21F7" w:rsidP="001C21F7">
      <w:pPr>
        <w:rPr>
          <w:b/>
        </w:rPr>
      </w:pPr>
      <w:r w:rsidRPr="003E7A42">
        <w:rPr>
          <w:b/>
        </w:rPr>
        <w:t>1</w:t>
      </w:r>
      <w:r w:rsidR="00225680">
        <w:rPr>
          <w:b/>
        </w:rPr>
        <w:t>5</w:t>
      </w:r>
      <w:r w:rsidRPr="003E7A42">
        <w:rPr>
          <w:b/>
        </w:rPr>
        <w:t xml:space="preserve"> </w:t>
      </w:r>
      <w:r w:rsidR="003B5817">
        <w:rPr>
          <w:b/>
        </w:rPr>
        <w:t xml:space="preserve">TILLÄGG, </w:t>
      </w:r>
      <w:r w:rsidR="003E7A42" w:rsidRPr="003E7A42">
        <w:rPr>
          <w:b/>
        </w:rPr>
        <w:t xml:space="preserve">ÄNDRING ELLER </w:t>
      </w:r>
      <w:r w:rsidR="003E7A42">
        <w:rPr>
          <w:b/>
        </w:rPr>
        <w:t xml:space="preserve">UPSÄGNING AV AVTAL </w:t>
      </w:r>
    </w:p>
    <w:p w:rsidR="003B5817" w:rsidRDefault="00225680" w:rsidP="003E7A42">
      <w:r>
        <w:t>15</w:t>
      </w:r>
      <w:r w:rsidR="00F27BA7">
        <w:t xml:space="preserve">.1 </w:t>
      </w:r>
      <w:r w:rsidR="003B5817" w:rsidRPr="003B5817">
        <w:t xml:space="preserve">Tillägg och ändringar </w:t>
      </w:r>
      <w:r w:rsidR="000A777F">
        <w:t>av</w:t>
      </w:r>
      <w:r w:rsidR="003B5817" w:rsidRPr="003B5817">
        <w:t xml:space="preserve"> detta </w:t>
      </w:r>
      <w:r w:rsidR="000A777F">
        <w:t>Personuppgiftb</w:t>
      </w:r>
      <w:r w:rsidR="003B5817" w:rsidRPr="003B5817">
        <w:t>iträdesavtal ska, för att vara giltiga, vara skriftliga och undertecknas av båda Parter.</w:t>
      </w:r>
    </w:p>
    <w:p w:rsidR="003E7A42" w:rsidRDefault="00225680" w:rsidP="003E7A42">
      <w:r>
        <w:t>15</w:t>
      </w:r>
      <w:r w:rsidR="00F27BA7">
        <w:t xml:space="preserve">.2 </w:t>
      </w:r>
      <w:r w:rsidR="003B5817">
        <w:t>P</w:t>
      </w:r>
      <w:r w:rsidR="003E7A42">
        <w:t>arter</w:t>
      </w:r>
      <w:r w:rsidR="003B5817">
        <w:t>na</w:t>
      </w:r>
      <w:r w:rsidR="003E7A42">
        <w:t xml:space="preserve"> har rätt att påkalla omförhandling av detta avtal och andra bilagor, för det fall att</w:t>
      </w:r>
    </w:p>
    <w:p w:rsidR="003E7A42" w:rsidRDefault="003E7A42" w:rsidP="004A51D3">
      <w:pPr>
        <w:pStyle w:val="Liststycke"/>
        <w:numPr>
          <w:ilvl w:val="0"/>
          <w:numId w:val="22"/>
        </w:numPr>
        <w:ind w:left="284" w:hanging="284"/>
      </w:pPr>
      <w:r>
        <w:t>motpartens ägarförhållanden ändras väsentligt</w:t>
      </w:r>
      <w:r w:rsidR="00704E26" w:rsidRPr="00EE2473">
        <w:t>, eller</w:t>
      </w:r>
    </w:p>
    <w:p w:rsidR="003E7A42" w:rsidRDefault="003E7A42" w:rsidP="004A51D3">
      <w:pPr>
        <w:pStyle w:val="Liststycke"/>
        <w:numPr>
          <w:ilvl w:val="0"/>
          <w:numId w:val="22"/>
        </w:numPr>
        <w:ind w:left="284" w:hanging="284"/>
      </w:pPr>
      <w:r>
        <w:t xml:space="preserve">tillämplig lagstiftning eller tolkningen av den, ändras på ett sätt som påverkar behandlingen av personuppgifter som omfattas av detta avtal. </w:t>
      </w:r>
    </w:p>
    <w:p w:rsidR="003E7A42" w:rsidRDefault="00225680" w:rsidP="003E7A42">
      <w:r>
        <w:t>15</w:t>
      </w:r>
      <w:r w:rsidR="00F27BA7">
        <w:t xml:space="preserve">.3 </w:t>
      </w:r>
      <w:r w:rsidR="000A777F" w:rsidRPr="00EC7B4A">
        <w:t xml:space="preserve">En begäran om ändring av </w:t>
      </w:r>
      <w:r w:rsidR="00EC7B4A" w:rsidRPr="00EC7B4A">
        <w:t xml:space="preserve">endera parten </w:t>
      </w:r>
      <w:r w:rsidR="000A777F" w:rsidRPr="00EC7B4A">
        <w:t xml:space="preserve">innebär </w:t>
      </w:r>
      <w:r w:rsidR="003E7A42" w:rsidRPr="00EC7B4A">
        <w:t xml:space="preserve">inte </w:t>
      </w:r>
      <w:r w:rsidR="00EC7B4A" w:rsidRPr="00EC7B4A">
        <w:t>att Personuppgifts</w:t>
      </w:r>
      <w:r w:rsidR="00F00BE7">
        <w:t>biträdes</w:t>
      </w:r>
      <w:r w:rsidR="00EC7B4A" w:rsidRPr="00EC7B4A">
        <w:t xml:space="preserve">avtalet bryts utan </w:t>
      </w:r>
      <w:r w:rsidR="003E7A42" w:rsidRPr="00EC7B4A">
        <w:t>endast att en omförhandling påbörjas.</w:t>
      </w:r>
    </w:p>
    <w:p w:rsidR="00303A11" w:rsidRPr="00303A11" w:rsidRDefault="00225680" w:rsidP="00303A11">
      <w:pPr>
        <w:spacing w:after="200" w:line="276" w:lineRule="auto"/>
        <w:rPr>
          <w:b/>
        </w:rPr>
      </w:pPr>
      <w:r>
        <w:rPr>
          <w:b/>
        </w:rPr>
        <w:t>16</w:t>
      </w:r>
      <w:r w:rsidR="00303A11" w:rsidRPr="00303A11">
        <w:rPr>
          <w:b/>
        </w:rPr>
        <w:t xml:space="preserve"> AVTALSTID OCH UPPHÖRANDE AV BEHANDLING </w:t>
      </w:r>
    </w:p>
    <w:p w:rsidR="00303A11" w:rsidRPr="00CF7E4F" w:rsidRDefault="00225680" w:rsidP="00303A11">
      <w:pPr>
        <w:spacing w:after="200" w:line="276" w:lineRule="auto"/>
      </w:pPr>
      <w:r>
        <w:t>16</w:t>
      </w:r>
      <w:r w:rsidR="00F27BA7" w:rsidRPr="00CF7E4F">
        <w:t xml:space="preserve">.1 </w:t>
      </w:r>
      <w:r w:rsidR="00303A11" w:rsidRPr="00CF7E4F">
        <w:t>Detta Personuppgifts</w:t>
      </w:r>
      <w:r w:rsidR="00F00BE7" w:rsidRPr="00CF7E4F">
        <w:t>biträdes</w:t>
      </w:r>
      <w:r w:rsidR="00303A11" w:rsidRPr="00CF7E4F">
        <w:t xml:space="preserve">avtal </w:t>
      </w:r>
      <w:r w:rsidR="00496D1E" w:rsidRPr="00CF7E4F">
        <w:t xml:space="preserve">gäller tillsvidare och upphör först när </w:t>
      </w:r>
      <w:r w:rsidR="00303A11" w:rsidRPr="00CF7E4F">
        <w:t xml:space="preserve">Personuppgiftsbiträdet </w:t>
      </w:r>
      <w:r w:rsidR="00496D1E" w:rsidRPr="00CF7E4F">
        <w:t xml:space="preserve">slutat </w:t>
      </w:r>
      <w:r w:rsidR="00303A11" w:rsidRPr="00CF7E4F">
        <w:t>behandla Personuppgifter för Personuppgiftsansvarig</w:t>
      </w:r>
      <w:r w:rsidR="00541FCC" w:rsidRPr="00CF7E4F">
        <w:t>s</w:t>
      </w:r>
      <w:r w:rsidR="00F00BE7" w:rsidRPr="00CF7E4F">
        <w:t xml:space="preserve"> </w:t>
      </w:r>
      <w:r w:rsidR="00541FCC" w:rsidRPr="00CF7E4F">
        <w:t xml:space="preserve">räkning. </w:t>
      </w:r>
      <w:r w:rsidR="00CF7E4F" w:rsidRPr="00CF7E4F">
        <w:t xml:space="preserve">När </w:t>
      </w:r>
      <w:r w:rsidR="00541FCC" w:rsidRPr="00CF7E4F">
        <w:t>Personuppgiftsbiträdes</w:t>
      </w:r>
      <w:r w:rsidR="00CF7E4F" w:rsidRPr="00CF7E4F">
        <w:t>-</w:t>
      </w:r>
      <w:r w:rsidR="00541FCC" w:rsidRPr="00CF7E4F">
        <w:t xml:space="preserve">avtal upphör, oavsett orsak, ska samtliga Personuppgifter </w:t>
      </w:r>
      <w:r w:rsidR="00F316FC" w:rsidRPr="00CF7E4F">
        <w:t xml:space="preserve">överlämnas </w:t>
      </w:r>
      <w:r w:rsidR="00541FCC" w:rsidRPr="00CF7E4F">
        <w:t xml:space="preserve">till Personuppgiftsansvarig </w:t>
      </w:r>
      <w:r w:rsidR="00303A11" w:rsidRPr="00CF7E4F">
        <w:t xml:space="preserve">i </w:t>
      </w:r>
      <w:r w:rsidR="00541FCC" w:rsidRPr="00CF7E4F">
        <w:t xml:space="preserve">ett </w:t>
      </w:r>
      <w:r w:rsidR="00303A11" w:rsidRPr="00CF7E4F">
        <w:t>format som denne</w:t>
      </w:r>
      <w:r w:rsidR="00F00BE7" w:rsidRPr="00CF7E4F">
        <w:t xml:space="preserve"> bestämmer</w:t>
      </w:r>
      <w:r w:rsidR="00303A11" w:rsidRPr="00CF7E4F">
        <w:t xml:space="preserve">. </w:t>
      </w:r>
    </w:p>
    <w:p w:rsidR="00F316FC" w:rsidRDefault="00225680" w:rsidP="00303A11">
      <w:pPr>
        <w:spacing w:after="200" w:line="276" w:lineRule="auto"/>
      </w:pPr>
      <w:r>
        <w:t>16</w:t>
      </w:r>
      <w:r w:rsidR="00F27BA7" w:rsidRPr="00CF7E4F">
        <w:t xml:space="preserve">.2 </w:t>
      </w:r>
      <w:r w:rsidR="00303A11" w:rsidRPr="00CF7E4F">
        <w:t>Biträdet åtar sig att radera samtliga Personuppgifter som behandlats enligt detta Personuppgifts</w:t>
      </w:r>
      <w:r w:rsidR="00F00BE7" w:rsidRPr="00CF7E4F">
        <w:t>biträdes</w:t>
      </w:r>
      <w:r w:rsidR="00303A11" w:rsidRPr="00CF7E4F">
        <w:t>avtal inom 180 dagar från</w:t>
      </w:r>
      <w:r w:rsidR="00022A0B" w:rsidRPr="00CF7E4F">
        <w:t xml:space="preserve"> uppsägningen</w:t>
      </w:r>
      <w:r w:rsidR="00303A11" w:rsidRPr="00CF7E4F">
        <w:t xml:space="preserve">. Radering ska emellertid inte ske förrän Personuppgiftsbiträdet skriftligen har informerat Personuppgiftsansvarig om </w:t>
      </w:r>
      <w:r w:rsidR="00CF7E4F" w:rsidRPr="00CF7E4F">
        <w:t xml:space="preserve">när </w:t>
      </w:r>
      <w:r w:rsidR="00303A11" w:rsidRPr="00CF7E4F">
        <w:t>radering kommer att ske och har överlämnat Personuppgifterna.</w:t>
      </w:r>
      <w:r w:rsidR="00303A11">
        <w:t xml:space="preserve"> </w:t>
      </w:r>
    </w:p>
    <w:p w:rsidR="00303A11" w:rsidRDefault="0020427F" w:rsidP="00303A11">
      <w:pPr>
        <w:spacing w:after="200" w:line="276" w:lineRule="auto"/>
      </w:pPr>
      <w:r>
        <w:t xml:space="preserve">Detta gäller även </w:t>
      </w:r>
      <w:r w:rsidRPr="0020427F">
        <w:t>annan tillhörande information såsom, instruktioner, systemlösningar, beskrivningar eller andra handlingar som Personuppgiftsbiträdet erhållit genom informationsutbyte enligt detta Personuppgiftsbiträdesavtal</w:t>
      </w:r>
    </w:p>
    <w:p w:rsidR="00303A11" w:rsidRDefault="00225680" w:rsidP="00303A11">
      <w:pPr>
        <w:spacing w:after="200" w:line="276" w:lineRule="auto"/>
      </w:pPr>
      <w:r>
        <w:t>16</w:t>
      </w:r>
      <w:r w:rsidR="00F27BA7">
        <w:t xml:space="preserve">.3 </w:t>
      </w:r>
      <w:r w:rsidR="00303A11">
        <w:t xml:space="preserve">Personuppgiftsbiträdet ska </w:t>
      </w:r>
      <w:r w:rsidR="0020427F">
        <w:t xml:space="preserve">även </w:t>
      </w:r>
      <w:r w:rsidR="00303A11">
        <w:t xml:space="preserve">lämna </w:t>
      </w:r>
      <w:r w:rsidR="00303A11" w:rsidRPr="0020427F">
        <w:t xml:space="preserve">ut </w:t>
      </w:r>
      <w:r w:rsidR="00303A11">
        <w:t>loggar</w:t>
      </w:r>
      <w:r w:rsidR="0020427F">
        <w:t xml:space="preserve">na </w:t>
      </w:r>
      <w:r w:rsidR="00303A11">
        <w:t>till den Personuppgiftsansvarige i överenskommet format om detta avtal upphör att gälla.</w:t>
      </w:r>
    </w:p>
    <w:p w:rsidR="00303A11" w:rsidRDefault="00225680" w:rsidP="00303A11">
      <w:pPr>
        <w:spacing w:after="200" w:line="276" w:lineRule="auto"/>
      </w:pPr>
      <w:r>
        <w:t>16</w:t>
      </w:r>
      <w:r w:rsidR="00F27BA7">
        <w:t xml:space="preserve">.4  </w:t>
      </w:r>
      <w:r w:rsidR="00303A11">
        <w:t xml:space="preserve">Bestämmelser om sekretess i punkten </w:t>
      </w:r>
      <w:r w:rsidR="00F00BE7">
        <w:t>7</w:t>
      </w:r>
      <w:r w:rsidR="00303A11">
        <w:t xml:space="preserve"> ska fortsätta att gälla även efter detta Personuppgifts</w:t>
      </w:r>
      <w:r w:rsidR="00CF7E4F">
        <w:t>-</w:t>
      </w:r>
      <w:r w:rsidR="00303A11">
        <w:t>biträdesavtal i övrigt upphört av gälla.</w:t>
      </w:r>
    </w:p>
    <w:p w:rsidR="0020663D" w:rsidRDefault="00225680" w:rsidP="00303A11">
      <w:pPr>
        <w:spacing w:after="200" w:line="276" w:lineRule="auto"/>
      </w:pPr>
      <w:r>
        <w:t>16</w:t>
      </w:r>
      <w:r w:rsidR="00F27BA7">
        <w:t xml:space="preserve">.5 </w:t>
      </w:r>
      <w:r w:rsidR="00303A11">
        <w:t xml:space="preserve">Vardera Part har rätt att skriftligen säga upp avtalet. Vid uppsägning av avtalet gäller en uppsägningstid om tre (3) månader. </w:t>
      </w:r>
    </w:p>
    <w:p w:rsidR="00303A11" w:rsidRDefault="00303A11" w:rsidP="00303A11">
      <w:pPr>
        <w:spacing w:after="200" w:line="276" w:lineRule="auto"/>
      </w:pPr>
      <w:r>
        <w:t>Part är berättigad att säga upp detta avtal om motparten;</w:t>
      </w:r>
    </w:p>
    <w:p w:rsidR="00303A11" w:rsidRDefault="00303A11" w:rsidP="00303A11">
      <w:pPr>
        <w:tabs>
          <w:tab w:val="left" w:pos="284"/>
        </w:tabs>
        <w:spacing w:after="200" w:line="276" w:lineRule="auto"/>
        <w:ind w:left="284" w:hanging="284"/>
      </w:pPr>
      <w:r>
        <w:t>1.</w:t>
      </w:r>
      <w:r>
        <w:tab/>
        <w:t>gör sig skyldig till väsentligt brott mot bestämmelse i detta avtal, och underlåter att vidta rättelse inom trettio (30) dagar från mottagande av skriftlig begäran därom från den andra Parten, eller</w:t>
      </w:r>
    </w:p>
    <w:p w:rsidR="00303A11" w:rsidRDefault="00303A11" w:rsidP="00303A11">
      <w:pPr>
        <w:tabs>
          <w:tab w:val="left" w:pos="284"/>
        </w:tabs>
        <w:spacing w:after="200" w:line="276" w:lineRule="auto"/>
      </w:pPr>
      <w:r>
        <w:lastRenderedPageBreak/>
        <w:t>2.</w:t>
      </w:r>
      <w:r>
        <w:tab/>
        <w:t>försätts i konkurs, inleder ackordsförhandling eller annars är på obestånd.</w:t>
      </w:r>
    </w:p>
    <w:p w:rsidR="00950270" w:rsidRPr="00950270" w:rsidRDefault="00225680" w:rsidP="00950270">
      <w:r>
        <w:t>16</w:t>
      </w:r>
      <w:r w:rsidR="00F27BA7">
        <w:t xml:space="preserve">.6 </w:t>
      </w:r>
      <w:r w:rsidR="00950270" w:rsidRPr="00950270">
        <w:t>Om den</w:t>
      </w:r>
      <w:r w:rsidR="00950270" w:rsidRPr="00950270">
        <w:rPr>
          <w:color w:val="FF0000"/>
        </w:rPr>
        <w:t xml:space="preserve"> </w:t>
      </w:r>
      <w:r w:rsidR="00950270" w:rsidRPr="00950270">
        <w:t xml:space="preserve">Personuppgiftsansvarige invänder mot </w:t>
      </w:r>
      <w:r w:rsidR="00950270">
        <w:t xml:space="preserve">ett ev. </w:t>
      </w:r>
      <w:r w:rsidR="00950270" w:rsidRPr="00950270">
        <w:t>utbyte av underbiträd</w:t>
      </w:r>
      <w:r w:rsidR="0020427F">
        <w:t>e</w:t>
      </w:r>
      <w:r w:rsidR="00950270" w:rsidRPr="00950270">
        <w:t xml:space="preserve"> har denne rätt att säga upp tjänsten och erhålla återbetalning av erlagda avgifter för kvarvarande period.</w:t>
      </w:r>
    </w:p>
    <w:p w:rsidR="00303A11" w:rsidRPr="00940AFB" w:rsidRDefault="00225680" w:rsidP="00303A11">
      <w:pPr>
        <w:spacing w:after="200" w:line="276" w:lineRule="auto"/>
        <w:rPr>
          <w:b/>
        </w:rPr>
      </w:pPr>
      <w:r>
        <w:rPr>
          <w:b/>
        </w:rPr>
        <w:t>17</w:t>
      </w:r>
      <w:r w:rsidR="00303A11">
        <w:rPr>
          <w:b/>
        </w:rPr>
        <w:t xml:space="preserve"> </w:t>
      </w:r>
      <w:r w:rsidR="00303A11" w:rsidRPr="00940AFB">
        <w:rPr>
          <w:b/>
        </w:rPr>
        <w:t>ÖVRIGT</w:t>
      </w:r>
    </w:p>
    <w:p w:rsidR="00303A11" w:rsidRDefault="00225680" w:rsidP="00303A11">
      <w:pPr>
        <w:spacing w:after="200" w:line="276" w:lineRule="auto"/>
      </w:pPr>
      <w:r>
        <w:t>17</w:t>
      </w:r>
      <w:r w:rsidR="00F27BA7">
        <w:t xml:space="preserve">.1 </w:t>
      </w:r>
      <w:r w:rsidR="00303A11">
        <w:t xml:space="preserve">Parterna ska utse var sin kontaktperson med ansvar för Parternas samarbete. Ändring av kontaktperson eller kontaktuppgifter ska skriftligen meddelas den andra parten. </w:t>
      </w:r>
    </w:p>
    <w:p w:rsidR="00303A11" w:rsidRDefault="00225680" w:rsidP="00303A11">
      <w:pPr>
        <w:spacing w:after="200" w:line="276" w:lineRule="auto"/>
      </w:pPr>
      <w:r>
        <w:t>17</w:t>
      </w:r>
      <w:r w:rsidR="00F27BA7">
        <w:t xml:space="preserve">.2 </w:t>
      </w:r>
      <w:r w:rsidR="00303A11">
        <w:t>Reglering av ersättning med anledning av detta personuppgiftsbiträdesavtal och de eventuella merkostnader Personuppgiftsbiträdet har för att fullgöra sina skyldigheter enligt detta avtal regleras av huvudavtalet.</w:t>
      </w:r>
    </w:p>
    <w:p w:rsidR="00303A11" w:rsidRDefault="00303A11" w:rsidP="003B5817">
      <w:pPr>
        <w:pStyle w:val="Kommentarer"/>
        <w:rPr>
          <w:b/>
          <w:sz w:val="22"/>
          <w:szCs w:val="22"/>
        </w:rPr>
      </w:pPr>
    </w:p>
    <w:p w:rsidR="003074D4" w:rsidRDefault="00860F1F" w:rsidP="009348EB">
      <w:pPr>
        <w:ind w:firstLine="1304"/>
      </w:pPr>
      <w:r>
        <w:t>Biträdesa</w:t>
      </w:r>
      <w:r w:rsidR="00F973A0">
        <w:t>vtal</w:t>
      </w:r>
      <w:r w:rsidR="0026151B">
        <w:t xml:space="preserve"> har upprä</w:t>
      </w:r>
      <w:r w:rsidR="000920DD">
        <w:t>ttats i två (2) exemplar</w:t>
      </w:r>
      <w:r>
        <w:t>,</w:t>
      </w:r>
      <w:r w:rsidR="000920DD">
        <w:t xml:space="preserve"> varav P</w:t>
      </w:r>
      <w:r w:rsidR="0026151B">
        <w:t>arterna har tagit var</w:t>
      </w:r>
      <w:r>
        <w:t xml:space="preserve"> </w:t>
      </w:r>
      <w:r w:rsidR="0026151B">
        <w:t>sitt.</w:t>
      </w:r>
    </w:p>
    <w:p w:rsidR="0026151B" w:rsidRDefault="0026151B"/>
    <w:p w:rsidR="000920DD" w:rsidRDefault="000920DD">
      <w:r>
        <w:t xml:space="preserve">Behörig firmatecknare för </w:t>
      </w:r>
      <w:r>
        <w:tab/>
      </w:r>
      <w:r>
        <w:tab/>
      </w:r>
      <w:r>
        <w:tab/>
        <w:t>Behörig firmatecknare för</w:t>
      </w:r>
    </w:p>
    <w:p w:rsidR="0026151B" w:rsidRDefault="003074D4">
      <w:r>
        <w:t>Personuppgiftsansvarig</w:t>
      </w:r>
      <w:r>
        <w:tab/>
      </w:r>
      <w:r>
        <w:tab/>
      </w:r>
      <w:r>
        <w:tab/>
        <w:t>Personuppgiftsbiträde</w:t>
      </w:r>
      <w:r w:rsidR="00AA5416">
        <w:t>t</w:t>
      </w:r>
    </w:p>
    <w:p w:rsidR="00D756A4" w:rsidRDefault="00D756A4"/>
    <w:p w:rsidR="0026151B" w:rsidRDefault="0026151B">
      <w:r w:rsidRPr="0026151B">
        <w:t>________________________</w:t>
      </w:r>
      <w:r>
        <w:tab/>
      </w:r>
      <w:r>
        <w:tab/>
      </w:r>
      <w:r w:rsidRPr="0026151B">
        <w:t>________________________</w:t>
      </w:r>
    </w:p>
    <w:p w:rsidR="0026151B" w:rsidRDefault="0026151B">
      <w:r>
        <w:t>Ort och datum</w:t>
      </w:r>
      <w:r>
        <w:tab/>
      </w:r>
      <w:r>
        <w:tab/>
      </w:r>
      <w:r>
        <w:tab/>
        <w:t>Ort och datum</w:t>
      </w:r>
    </w:p>
    <w:p w:rsidR="003074D4" w:rsidRDefault="003074D4">
      <w:r>
        <w:t>________________________</w:t>
      </w:r>
      <w:r>
        <w:tab/>
      </w:r>
      <w:r>
        <w:tab/>
      </w:r>
      <w:r w:rsidRPr="003074D4">
        <w:t>________________________</w:t>
      </w:r>
    </w:p>
    <w:p w:rsidR="003074D4" w:rsidRDefault="004C42E6">
      <w:r>
        <w:t>Underskrift</w:t>
      </w:r>
      <w:r w:rsidR="003074D4">
        <w:tab/>
      </w:r>
      <w:r w:rsidR="003074D4">
        <w:tab/>
      </w:r>
      <w:r w:rsidR="003074D4">
        <w:tab/>
      </w:r>
      <w:r w:rsidR="003074D4">
        <w:tab/>
      </w:r>
      <w:r>
        <w:t>Underskrift</w:t>
      </w:r>
    </w:p>
    <w:p w:rsidR="003074D4" w:rsidRDefault="003074D4">
      <w:r w:rsidRPr="003074D4">
        <w:t>________________________</w:t>
      </w:r>
      <w:r>
        <w:tab/>
      </w:r>
      <w:r>
        <w:tab/>
      </w:r>
      <w:r w:rsidRPr="003074D4">
        <w:t>________________________</w:t>
      </w:r>
    </w:p>
    <w:p w:rsidR="00CD6A56" w:rsidRDefault="003074D4">
      <w:r>
        <w:t>Namnförtydligande</w:t>
      </w:r>
      <w:r>
        <w:tab/>
      </w:r>
      <w:r>
        <w:tab/>
      </w:r>
      <w:r>
        <w:tab/>
        <w:t>Namnförtydligande</w:t>
      </w:r>
    </w:p>
    <w:p w:rsidR="0074312A" w:rsidRDefault="0074312A"/>
    <w:p w:rsidR="0074312A" w:rsidRDefault="0074312A" w:rsidP="0074312A">
      <w:pPr>
        <w:pStyle w:val="Normaltext"/>
        <w:rPr>
          <w:b/>
        </w:rPr>
      </w:pPr>
    </w:p>
    <w:p w:rsidR="0074312A" w:rsidRDefault="0074312A" w:rsidP="0074312A">
      <w:pPr>
        <w:pStyle w:val="Normaltext"/>
        <w:rPr>
          <w:b/>
        </w:rPr>
      </w:pPr>
    </w:p>
    <w:p w:rsidR="0074312A" w:rsidRDefault="0074312A" w:rsidP="0074312A">
      <w:pPr>
        <w:pStyle w:val="Normaltext"/>
        <w:rPr>
          <w:b/>
        </w:rPr>
      </w:pPr>
    </w:p>
    <w:p w:rsidR="0074312A" w:rsidRDefault="0074312A" w:rsidP="0074312A">
      <w:pPr>
        <w:pStyle w:val="Normaltext"/>
        <w:rPr>
          <w:b/>
        </w:rPr>
      </w:pPr>
    </w:p>
    <w:p w:rsidR="0074312A" w:rsidRDefault="0074312A" w:rsidP="0074312A">
      <w:pPr>
        <w:pStyle w:val="Normaltext"/>
        <w:rPr>
          <w:b/>
        </w:rPr>
      </w:pPr>
    </w:p>
    <w:p w:rsidR="009418A8" w:rsidRDefault="009418A8" w:rsidP="0074312A">
      <w:pPr>
        <w:pStyle w:val="Normaltext"/>
        <w:rPr>
          <w:rFonts w:asciiTheme="minorHAnsi" w:hAnsiTheme="minorHAnsi"/>
          <w:b/>
        </w:rPr>
      </w:pPr>
    </w:p>
    <w:p w:rsidR="009418A8" w:rsidRDefault="009418A8" w:rsidP="0074312A">
      <w:pPr>
        <w:pStyle w:val="Normaltext"/>
        <w:rPr>
          <w:rFonts w:asciiTheme="minorHAnsi" w:hAnsiTheme="minorHAnsi"/>
          <w:b/>
        </w:rPr>
      </w:pPr>
    </w:p>
    <w:p w:rsidR="009418A8" w:rsidRDefault="009418A8" w:rsidP="0074312A">
      <w:pPr>
        <w:pStyle w:val="Normaltext"/>
        <w:rPr>
          <w:rFonts w:asciiTheme="minorHAnsi" w:hAnsiTheme="minorHAnsi"/>
          <w:b/>
        </w:rPr>
      </w:pPr>
    </w:p>
    <w:p w:rsidR="009418A8" w:rsidRDefault="009418A8" w:rsidP="0074312A">
      <w:pPr>
        <w:pStyle w:val="Normaltext"/>
        <w:rPr>
          <w:rFonts w:asciiTheme="minorHAnsi" w:hAnsiTheme="minorHAnsi"/>
          <w:b/>
        </w:rPr>
      </w:pPr>
    </w:p>
    <w:p w:rsidR="00135CDF" w:rsidRDefault="00135CDF" w:rsidP="0074312A">
      <w:pPr>
        <w:pStyle w:val="Normaltext"/>
        <w:rPr>
          <w:rFonts w:asciiTheme="minorHAnsi" w:hAnsiTheme="minorHAnsi"/>
          <w:b/>
        </w:rPr>
      </w:pPr>
    </w:p>
    <w:p w:rsidR="00135CDF" w:rsidRDefault="00135CDF" w:rsidP="0074312A">
      <w:pPr>
        <w:pStyle w:val="Normaltext"/>
        <w:rPr>
          <w:rFonts w:asciiTheme="minorHAnsi" w:hAnsiTheme="minorHAnsi"/>
          <w:b/>
        </w:rPr>
      </w:pPr>
    </w:p>
    <w:p w:rsidR="0074312A" w:rsidRPr="006B20C1" w:rsidRDefault="0074312A" w:rsidP="0074312A">
      <w:pPr>
        <w:pStyle w:val="Normaltext"/>
        <w:rPr>
          <w:rFonts w:asciiTheme="minorHAnsi" w:hAnsiTheme="minorHAnsi"/>
          <w:b/>
        </w:rPr>
      </w:pPr>
      <w:r w:rsidRPr="006B20C1">
        <w:rPr>
          <w:rFonts w:asciiTheme="minorHAnsi" w:hAnsiTheme="minorHAnsi"/>
          <w:b/>
        </w:rPr>
        <w:lastRenderedPageBreak/>
        <w:t xml:space="preserve">Bilaga 1 – Instruktion </w:t>
      </w:r>
      <w:r w:rsidR="006B20C1" w:rsidRPr="006B20C1">
        <w:rPr>
          <w:rFonts w:asciiTheme="minorHAnsi" w:hAnsiTheme="minorHAnsi"/>
          <w:b/>
        </w:rPr>
        <w:t xml:space="preserve">för </w:t>
      </w:r>
      <w:r w:rsidRPr="006B20C1">
        <w:rPr>
          <w:rFonts w:asciiTheme="minorHAnsi" w:hAnsiTheme="minorHAnsi"/>
          <w:b/>
        </w:rPr>
        <w:t>hantering av Personuppgifter</w:t>
      </w:r>
    </w:p>
    <w:p w:rsidR="0074312A" w:rsidRPr="0074312A" w:rsidRDefault="0074312A" w:rsidP="0074312A">
      <w:pPr>
        <w:pStyle w:val="Normaltext"/>
        <w:rPr>
          <w:rFonts w:asciiTheme="minorHAnsi" w:hAnsiTheme="minorHAnsi"/>
          <w:sz w:val="22"/>
          <w:szCs w:val="22"/>
        </w:rPr>
      </w:pPr>
      <w:r w:rsidRPr="0074312A">
        <w:rPr>
          <w:rFonts w:asciiTheme="minorHAnsi" w:hAnsiTheme="minorHAnsi"/>
          <w:sz w:val="22"/>
          <w:szCs w:val="22"/>
        </w:rPr>
        <w:t xml:space="preserve">Utöver vad som redan framgår av detta avtal ska </w:t>
      </w:r>
      <w:r w:rsidRPr="0074312A">
        <w:rPr>
          <w:rStyle w:val="BrdtextChar"/>
          <w:rFonts w:asciiTheme="minorHAnsi" w:hAnsiTheme="minorHAnsi"/>
          <w:sz w:val="22"/>
          <w:szCs w:val="22"/>
        </w:rPr>
        <w:t>Personuppgiftsbiträdet</w:t>
      </w:r>
      <w:r w:rsidRPr="0074312A">
        <w:rPr>
          <w:rFonts w:asciiTheme="minorHAnsi" w:hAnsiTheme="minorHAnsi"/>
          <w:sz w:val="22"/>
          <w:szCs w:val="22"/>
        </w:rPr>
        <w:t xml:space="preserve"> även följa nedanstående instruktioner:</w:t>
      </w:r>
    </w:p>
    <w:p w:rsidR="0074312A" w:rsidRPr="0074312A" w:rsidRDefault="0074312A" w:rsidP="0074312A">
      <w:pPr>
        <w:pStyle w:val="Normaltext"/>
        <w:rPr>
          <w:rFonts w:asciiTheme="minorHAnsi" w:hAnsiTheme="minorHAnsi"/>
          <w:sz w:val="22"/>
          <w:szCs w:val="22"/>
        </w:rPr>
      </w:pPr>
      <w:r w:rsidRPr="0074312A">
        <w:rPr>
          <w:rFonts w:asciiTheme="minorHAnsi" w:hAnsiTheme="minorHAnsi"/>
          <w:sz w:val="22"/>
          <w:szCs w:val="22"/>
        </w:rPr>
        <w:t>Personuppgiftsbehandling</w:t>
      </w:r>
    </w:p>
    <w:p w:rsidR="0074312A" w:rsidRPr="0074312A" w:rsidRDefault="0074312A" w:rsidP="0074312A">
      <w:pPr>
        <w:pStyle w:val="Normaltext"/>
        <w:rPr>
          <w:rFonts w:asciiTheme="minorHAnsi" w:hAnsiTheme="minorHAnsi"/>
          <w:sz w:val="22"/>
          <w:szCs w:val="22"/>
        </w:rPr>
      </w:pPr>
    </w:p>
    <w:tbl>
      <w:tblPr>
        <w:tblStyle w:val="Tabellrutnt"/>
        <w:tblW w:w="0" w:type="auto"/>
        <w:tblLook w:val="04A0" w:firstRow="1" w:lastRow="0" w:firstColumn="1" w:lastColumn="0" w:noHBand="0" w:noVBand="1"/>
      </w:tblPr>
      <w:tblGrid>
        <w:gridCol w:w="2783"/>
        <w:gridCol w:w="6279"/>
      </w:tblGrid>
      <w:tr w:rsidR="0074312A" w:rsidRPr="0074312A" w:rsidTr="008A07D0">
        <w:tc>
          <w:tcPr>
            <w:tcW w:w="2802" w:type="dxa"/>
          </w:tcPr>
          <w:p w:rsidR="0074312A" w:rsidRPr="004F7042" w:rsidRDefault="0074312A" w:rsidP="008A07D0">
            <w:pPr>
              <w:pStyle w:val="Normaltext"/>
              <w:rPr>
                <w:rFonts w:asciiTheme="minorHAnsi" w:hAnsiTheme="minorHAnsi"/>
                <w:b/>
                <w:sz w:val="22"/>
                <w:szCs w:val="22"/>
              </w:rPr>
            </w:pPr>
            <w:r w:rsidRPr="004F7042">
              <w:rPr>
                <w:rFonts w:asciiTheme="minorHAnsi" w:hAnsiTheme="minorHAnsi"/>
                <w:b/>
                <w:sz w:val="22"/>
                <w:szCs w:val="22"/>
              </w:rPr>
              <w:t>Ändamål</w:t>
            </w:r>
          </w:p>
          <w:p w:rsidR="0074312A" w:rsidRPr="0074312A" w:rsidRDefault="0074312A" w:rsidP="00CD7AE7">
            <w:pPr>
              <w:pStyle w:val="Normaltext"/>
              <w:rPr>
                <w:rFonts w:asciiTheme="minorHAnsi" w:hAnsiTheme="minorHAnsi"/>
                <w:sz w:val="22"/>
                <w:szCs w:val="22"/>
              </w:rPr>
            </w:pPr>
            <w:r w:rsidRPr="00F97F49">
              <w:rPr>
                <w:rFonts w:asciiTheme="minorHAnsi" w:hAnsiTheme="minorHAnsi"/>
                <w:sz w:val="22"/>
                <w:szCs w:val="22"/>
              </w:rPr>
              <w:t xml:space="preserve">Specificera samtliga ändamål för vilka </w:t>
            </w:r>
            <w:r w:rsidR="00F97F49" w:rsidRPr="00F97F49">
              <w:rPr>
                <w:rStyle w:val="BrdtextChar"/>
                <w:rFonts w:asciiTheme="minorHAnsi" w:hAnsiTheme="minorHAnsi"/>
                <w:sz w:val="22"/>
                <w:szCs w:val="22"/>
              </w:rPr>
              <w:t>Personuppgiftsbiträdet</w:t>
            </w:r>
            <w:r w:rsidR="00F00BE7">
              <w:rPr>
                <w:rFonts w:asciiTheme="minorHAnsi" w:hAnsiTheme="minorHAnsi"/>
                <w:sz w:val="22"/>
                <w:szCs w:val="22"/>
              </w:rPr>
              <w:t xml:space="preserve"> kommer att behandla personuppgifter.</w:t>
            </w:r>
          </w:p>
        </w:tc>
        <w:tc>
          <w:tcPr>
            <w:tcW w:w="6408" w:type="dxa"/>
          </w:tcPr>
          <w:p w:rsidR="004F7042" w:rsidRDefault="004F7042" w:rsidP="006B20C1">
            <w:pPr>
              <w:pStyle w:val="Normaltext"/>
              <w:rPr>
                <w:rFonts w:asciiTheme="minorHAnsi" w:hAnsiTheme="minorHAnsi"/>
                <w:color w:val="833C0B" w:themeColor="accent2" w:themeShade="80"/>
                <w:sz w:val="22"/>
                <w:szCs w:val="22"/>
              </w:rPr>
            </w:pPr>
          </w:p>
          <w:p w:rsidR="0074312A" w:rsidRPr="006B20C1" w:rsidRDefault="0074312A" w:rsidP="006B20C1">
            <w:pPr>
              <w:pStyle w:val="Normaltext"/>
              <w:rPr>
                <w:rFonts w:asciiTheme="minorHAnsi" w:hAnsiTheme="minorHAnsi"/>
                <w:color w:val="833C0B" w:themeColor="accent2" w:themeShade="80"/>
                <w:sz w:val="22"/>
                <w:szCs w:val="22"/>
              </w:rPr>
            </w:pPr>
            <w:r w:rsidRPr="004418BB">
              <w:rPr>
                <w:rFonts w:asciiTheme="minorHAnsi" w:hAnsiTheme="minorHAnsi"/>
                <w:sz w:val="22"/>
                <w:szCs w:val="22"/>
              </w:rPr>
              <w:t xml:space="preserve">(Infoga en beskrivning av </w:t>
            </w:r>
            <w:r w:rsidR="006B20C1" w:rsidRPr="004418BB">
              <w:rPr>
                <w:rFonts w:asciiTheme="minorHAnsi" w:hAnsiTheme="minorHAnsi"/>
                <w:sz w:val="22"/>
                <w:szCs w:val="22"/>
              </w:rPr>
              <w:t xml:space="preserve">samtliga </w:t>
            </w:r>
            <w:r w:rsidRPr="004418BB">
              <w:rPr>
                <w:rFonts w:asciiTheme="minorHAnsi" w:hAnsiTheme="minorHAnsi"/>
                <w:sz w:val="22"/>
                <w:szCs w:val="22"/>
              </w:rPr>
              <w:t xml:space="preserve">ändamål och var uppgifterna finns). Personuppgiftsbiträdet kommer att behandla personuppgifter för ändamålet att tillhandahålla tjänsterna i enlighet med Tjänsteavtalet. </w:t>
            </w:r>
          </w:p>
        </w:tc>
      </w:tr>
      <w:tr w:rsidR="00CF7E4F" w:rsidRPr="00CF7E4F" w:rsidTr="008A07D0">
        <w:tc>
          <w:tcPr>
            <w:tcW w:w="2802" w:type="dxa"/>
          </w:tcPr>
          <w:p w:rsidR="0074312A" w:rsidRPr="00CF7E4F" w:rsidRDefault="0074312A" w:rsidP="008A07D0">
            <w:pPr>
              <w:pStyle w:val="Normaltext"/>
              <w:rPr>
                <w:rFonts w:asciiTheme="minorHAnsi" w:hAnsiTheme="minorHAnsi"/>
                <w:b/>
                <w:sz w:val="22"/>
                <w:szCs w:val="22"/>
              </w:rPr>
            </w:pPr>
            <w:r w:rsidRPr="00CF7E4F">
              <w:rPr>
                <w:rFonts w:asciiTheme="minorHAnsi" w:hAnsiTheme="minorHAnsi"/>
                <w:b/>
                <w:sz w:val="22"/>
                <w:szCs w:val="22"/>
              </w:rPr>
              <w:t>Kategorier av personuppgifter</w:t>
            </w:r>
          </w:p>
          <w:p w:rsidR="0074312A" w:rsidRPr="00CF7E4F" w:rsidRDefault="0074312A" w:rsidP="008A07D0">
            <w:pPr>
              <w:pStyle w:val="Normaltext"/>
              <w:rPr>
                <w:rFonts w:asciiTheme="minorHAnsi" w:hAnsiTheme="minorHAnsi"/>
                <w:sz w:val="22"/>
                <w:szCs w:val="22"/>
              </w:rPr>
            </w:pPr>
            <w:r w:rsidRPr="00CF7E4F">
              <w:rPr>
                <w:rFonts w:asciiTheme="minorHAnsi" w:hAnsiTheme="minorHAnsi"/>
                <w:sz w:val="22"/>
                <w:szCs w:val="22"/>
              </w:rPr>
              <w:t xml:space="preserve">Specificera kategorier av personuppgifter som kommer </w:t>
            </w:r>
            <w:r w:rsidR="00D01D0C" w:rsidRPr="00CF7E4F">
              <w:rPr>
                <w:rFonts w:asciiTheme="minorHAnsi" w:hAnsiTheme="minorHAnsi"/>
                <w:sz w:val="22"/>
                <w:szCs w:val="22"/>
              </w:rPr>
              <w:t xml:space="preserve">att </w:t>
            </w:r>
            <w:r w:rsidRPr="00CF7E4F">
              <w:rPr>
                <w:rFonts w:asciiTheme="minorHAnsi" w:hAnsiTheme="minorHAnsi"/>
                <w:sz w:val="22"/>
                <w:szCs w:val="22"/>
              </w:rPr>
              <w:t xml:space="preserve">behandlas av </w:t>
            </w:r>
            <w:r w:rsidRPr="00CF7E4F">
              <w:rPr>
                <w:rStyle w:val="BrdtextChar"/>
                <w:rFonts w:asciiTheme="minorHAnsi" w:hAnsiTheme="minorHAnsi"/>
                <w:sz w:val="22"/>
                <w:szCs w:val="22"/>
              </w:rPr>
              <w:t>Personuppgiftsbiträdet</w:t>
            </w:r>
            <w:r w:rsidRPr="00CF7E4F">
              <w:rPr>
                <w:rFonts w:asciiTheme="minorHAnsi" w:hAnsiTheme="minorHAnsi"/>
                <w:sz w:val="22"/>
                <w:szCs w:val="22"/>
              </w:rPr>
              <w:t>.</w:t>
            </w:r>
          </w:p>
        </w:tc>
        <w:tc>
          <w:tcPr>
            <w:tcW w:w="6408" w:type="dxa"/>
          </w:tcPr>
          <w:p w:rsidR="00180FE6" w:rsidRPr="00CF7E4F" w:rsidRDefault="0074312A" w:rsidP="008A07D0">
            <w:pPr>
              <w:rPr>
                <w:rFonts w:cstheme="majorHAnsi"/>
              </w:rPr>
            </w:pPr>
            <w:r w:rsidRPr="00CF7E4F">
              <w:rPr>
                <w:rFonts w:cstheme="majorHAnsi"/>
              </w:rPr>
              <w:t xml:space="preserve">Infoga </w:t>
            </w:r>
            <w:r w:rsidR="006B20C1" w:rsidRPr="00CF7E4F">
              <w:rPr>
                <w:rFonts w:cstheme="majorHAnsi"/>
              </w:rPr>
              <w:t>tex</w:t>
            </w:r>
            <w:r w:rsidRPr="00CF7E4F">
              <w:rPr>
                <w:rFonts w:cstheme="majorHAnsi"/>
              </w:rPr>
              <w:t xml:space="preserve">; </w:t>
            </w:r>
          </w:p>
          <w:p w:rsidR="0074312A" w:rsidRPr="00CF7E4F" w:rsidRDefault="0074312A" w:rsidP="008A07D0">
            <w:pPr>
              <w:rPr>
                <w:rFonts w:cstheme="majorHAnsi"/>
              </w:rPr>
            </w:pPr>
            <w:r w:rsidRPr="00CF7E4F">
              <w:rPr>
                <w:rFonts w:cstheme="majorHAnsi"/>
              </w:rPr>
              <w:t>Följande kategorier kan förekomma i behandlingen av personuppgifter.</w:t>
            </w:r>
          </w:p>
          <w:p w:rsidR="0074312A" w:rsidRPr="00CF7E4F" w:rsidRDefault="0074312A" w:rsidP="008A07D0">
            <w:pPr>
              <w:spacing w:line="259" w:lineRule="auto"/>
              <w:rPr>
                <w:rFonts w:eastAsia="Calibri"/>
                <w:i/>
              </w:rPr>
            </w:pPr>
          </w:p>
          <w:p w:rsidR="0074312A" w:rsidRPr="00CF7E4F" w:rsidRDefault="0074312A" w:rsidP="0074312A">
            <w:pPr>
              <w:pStyle w:val="Liststycke"/>
              <w:numPr>
                <w:ilvl w:val="0"/>
                <w:numId w:val="26"/>
              </w:numPr>
              <w:rPr>
                <w:rFonts w:eastAsia="Calibri" w:cstheme="majorHAnsi"/>
              </w:rPr>
            </w:pPr>
            <w:r w:rsidRPr="00CF7E4F">
              <w:rPr>
                <w:rFonts w:eastAsia="Calibri" w:cstheme="majorHAnsi"/>
              </w:rPr>
              <w:t>Personuppgifter hänförliga till den Personuppgiftsansvariges personal, i huvudsak kontaktuppgifter;</w:t>
            </w:r>
          </w:p>
          <w:p w:rsidR="0074312A" w:rsidRPr="00CF7E4F" w:rsidRDefault="002D02A5" w:rsidP="002D02A5">
            <w:pPr>
              <w:rPr>
                <w:rFonts w:eastAsia="Calibri" w:cstheme="majorHAnsi"/>
              </w:rPr>
            </w:pPr>
            <w:r w:rsidRPr="00CF7E4F">
              <w:rPr>
                <w:rFonts w:eastAsia="Calibri" w:cstheme="majorHAnsi"/>
              </w:rPr>
              <w:t xml:space="preserve">              </w:t>
            </w:r>
            <w:r w:rsidR="0074312A" w:rsidRPr="00CF7E4F">
              <w:rPr>
                <w:rFonts w:eastAsia="Calibri" w:cstheme="majorHAnsi"/>
              </w:rPr>
              <w:t>Namn,</w:t>
            </w:r>
          </w:p>
          <w:p w:rsidR="002D02A5" w:rsidRPr="00CF7E4F" w:rsidRDefault="002D02A5" w:rsidP="002D02A5">
            <w:pPr>
              <w:rPr>
                <w:rFonts w:eastAsia="Calibri" w:cstheme="majorHAnsi"/>
              </w:rPr>
            </w:pPr>
            <w:r w:rsidRPr="00CF7E4F">
              <w:rPr>
                <w:rFonts w:eastAsia="Calibri" w:cstheme="majorHAnsi"/>
              </w:rPr>
              <w:t xml:space="preserve">              </w:t>
            </w:r>
            <w:r w:rsidR="0074312A" w:rsidRPr="00CF7E4F">
              <w:rPr>
                <w:rFonts w:eastAsia="Calibri" w:cstheme="majorHAnsi"/>
              </w:rPr>
              <w:t>Befattning</w:t>
            </w:r>
          </w:p>
          <w:p w:rsidR="0074312A" w:rsidRPr="00CF7E4F" w:rsidRDefault="0074312A" w:rsidP="0074312A">
            <w:pPr>
              <w:pStyle w:val="Normaltext"/>
              <w:numPr>
                <w:ilvl w:val="0"/>
                <w:numId w:val="25"/>
              </w:numPr>
              <w:rPr>
                <w:rFonts w:asciiTheme="minorHAnsi" w:hAnsiTheme="minorHAnsi" w:cstheme="majorHAnsi"/>
                <w:sz w:val="22"/>
                <w:szCs w:val="22"/>
              </w:rPr>
            </w:pPr>
            <w:r w:rsidRPr="00CF7E4F">
              <w:rPr>
                <w:rFonts w:asciiTheme="minorHAnsi" w:hAnsiTheme="minorHAnsi" w:cstheme="majorHAnsi"/>
                <w:sz w:val="22"/>
                <w:szCs w:val="22"/>
              </w:rPr>
              <w:t>Personuppgifter hänförliga till den Personuppgiftsansvariges patienter, inklusive hälsorelaterade och potentiellt känsliga uppgifter; och</w:t>
            </w:r>
          </w:p>
          <w:p w:rsidR="0074312A" w:rsidRPr="00CF7E4F" w:rsidRDefault="0074312A" w:rsidP="00C44609">
            <w:pPr>
              <w:pStyle w:val="Normaltext"/>
              <w:ind w:left="790" w:hanging="88"/>
              <w:rPr>
                <w:rFonts w:asciiTheme="minorHAnsi" w:hAnsiTheme="minorHAnsi" w:cstheme="majorHAnsi"/>
                <w:sz w:val="22"/>
                <w:szCs w:val="22"/>
              </w:rPr>
            </w:pPr>
            <w:r w:rsidRPr="00CF7E4F">
              <w:rPr>
                <w:rFonts w:asciiTheme="minorHAnsi" w:hAnsiTheme="minorHAnsi" w:cstheme="majorHAnsi"/>
                <w:sz w:val="22"/>
                <w:szCs w:val="22"/>
              </w:rPr>
              <w:t xml:space="preserve">Personnummer </w:t>
            </w:r>
          </w:p>
          <w:p w:rsidR="0074312A" w:rsidRPr="00CF7E4F" w:rsidRDefault="0074312A" w:rsidP="00C44609">
            <w:pPr>
              <w:pStyle w:val="Normaltext"/>
              <w:ind w:left="790" w:hanging="88"/>
              <w:rPr>
                <w:rFonts w:asciiTheme="minorHAnsi" w:hAnsiTheme="minorHAnsi" w:cstheme="majorHAnsi"/>
                <w:sz w:val="22"/>
                <w:szCs w:val="22"/>
              </w:rPr>
            </w:pPr>
            <w:r w:rsidRPr="00CF7E4F">
              <w:rPr>
                <w:rFonts w:asciiTheme="minorHAnsi" w:hAnsiTheme="minorHAnsi" w:cstheme="majorHAnsi"/>
                <w:sz w:val="22"/>
                <w:szCs w:val="22"/>
              </w:rPr>
              <w:t>Sjukfrånvaro/frånvaro</w:t>
            </w:r>
          </w:p>
          <w:p w:rsidR="0074312A" w:rsidRPr="00CF7E4F" w:rsidRDefault="0074312A" w:rsidP="00C44609">
            <w:pPr>
              <w:pStyle w:val="Normaltext"/>
              <w:ind w:left="790" w:hanging="88"/>
              <w:rPr>
                <w:rFonts w:asciiTheme="minorHAnsi" w:hAnsiTheme="minorHAnsi" w:cstheme="majorHAnsi"/>
                <w:sz w:val="22"/>
                <w:szCs w:val="22"/>
              </w:rPr>
            </w:pPr>
            <w:r w:rsidRPr="00CF7E4F">
              <w:rPr>
                <w:rFonts w:asciiTheme="minorHAnsi" w:hAnsiTheme="minorHAnsi" w:cstheme="majorHAnsi"/>
                <w:sz w:val="22"/>
                <w:szCs w:val="22"/>
              </w:rPr>
              <w:t>Patientuppgifter</w:t>
            </w:r>
          </w:p>
          <w:p w:rsidR="0074312A" w:rsidRPr="00CF7E4F" w:rsidRDefault="0074312A" w:rsidP="00C44609">
            <w:pPr>
              <w:pStyle w:val="Normaltext"/>
              <w:ind w:left="790" w:hanging="88"/>
              <w:rPr>
                <w:rFonts w:asciiTheme="minorHAnsi" w:hAnsiTheme="minorHAnsi" w:cstheme="majorHAnsi"/>
                <w:sz w:val="22"/>
                <w:szCs w:val="22"/>
              </w:rPr>
            </w:pPr>
            <w:r w:rsidRPr="00CF7E4F">
              <w:rPr>
                <w:rFonts w:asciiTheme="minorHAnsi" w:hAnsiTheme="minorHAnsi" w:cstheme="majorHAnsi"/>
                <w:sz w:val="22"/>
                <w:szCs w:val="22"/>
              </w:rPr>
              <w:t xml:space="preserve">Uppgifter som </w:t>
            </w:r>
            <w:r w:rsidR="00D01D0C" w:rsidRPr="00CF7E4F">
              <w:rPr>
                <w:rFonts w:asciiTheme="minorHAnsi" w:hAnsiTheme="minorHAnsi" w:cstheme="majorHAnsi"/>
                <w:sz w:val="22"/>
                <w:szCs w:val="22"/>
              </w:rPr>
              <w:t xml:space="preserve">rör </w:t>
            </w:r>
            <w:r w:rsidRPr="00CF7E4F">
              <w:rPr>
                <w:rFonts w:asciiTheme="minorHAnsi" w:hAnsiTheme="minorHAnsi" w:cstheme="majorHAnsi"/>
                <w:sz w:val="22"/>
                <w:szCs w:val="22"/>
              </w:rPr>
              <w:t>personliga förhållande</w:t>
            </w:r>
            <w:r w:rsidR="00D01D0C" w:rsidRPr="00CF7E4F">
              <w:rPr>
                <w:rFonts w:asciiTheme="minorHAnsi" w:hAnsiTheme="minorHAnsi" w:cstheme="majorHAnsi"/>
                <w:sz w:val="22"/>
                <w:szCs w:val="22"/>
              </w:rPr>
              <w:t>n</w:t>
            </w:r>
            <w:r w:rsidRPr="00CF7E4F">
              <w:rPr>
                <w:rFonts w:asciiTheme="minorHAnsi" w:hAnsiTheme="minorHAnsi" w:cstheme="majorHAnsi"/>
                <w:sz w:val="22"/>
                <w:szCs w:val="22"/>
              </w:rPr>
              <w:t xml:space="preserve"> (socialtjänsten)</w:t>
            </w:r>
          </w:p>
          <w:p w:rsidR="0074312A" w:rsidRPr="00CF7E4F" w:rsidRDefault="0074312A" w:rsidP="00C44609">
            <w:pPr>
              <w:pStyle w:val="Normaltext"/>
              <w:ind w:left="790" w:hanging="88"/>
              <w:rPr>
                <w:rFonts w:asciiTheme="minorHAnsi" w:hAnsiTheme="minorHAnsi" w:cstheme="majorHAnsi"/>
                <w:sz w:val="22"/>
                <w:szCs w:val="22"/>
              </w:rPr>
            </w:pPr>
            <w:r w:rsidRPr="00CF7E4F">
              <w:rPr>
                <w:rFonts w:asciiTheme="minorHAnsi" w:hAnsiTheme="minorHAnsi" w:cstheme="majorHAnsi"/>
                <w:sz w:val="22"/>
                <w:szCs w:val="22"/>
              </w:rPr>
              <w:t>Betyg</w:t>
            </w:r>
          </w:p>
          <w:p w:rsidR="0074312A" w:rsidRPr="00CF7E4F" w:rsidRDefault="0074312A" w:rsidP="008A07D0">
            <w:pPr>
              <w:pStyle w:val="Normaltext"/>
              <w:ind w:left="720"/>
              <w:rPr>
                <w:rFonts w:asciiTheme="minorHAnsi" w:hAnsiTheme="minorHAnsi"/>
                <w:sz w:val="22"/>
                <w:szCs w:val="22"/>
              </w:rPr>
            </w:pPr>
          </w:p>
        </w:tc>
      </w:tr>
      <w:tr w:rsidR="00CF7E4F" w:rsidRPr="00CF7E4F" w:rsidTr="008A07D0">
        <w:tc>
          <w:tcPr>
            <w:tcW w:w="2802" w:type="dxa"/>
          </w:tcPr>
          <w:p w:rsidR="0074312A" w:rsidRPr="00CF7E4F" w:rsidRDefault="0074312A" w:rsidP="008A07D0">
            <w:pPr>
              <w:pStyle w:val="Normaltext"/>
              <w:rPr>
                <w:rFonts w:asciiTheme="minorHAnsi" w:hAnsiTheme="minorHAnsi"/>
                <w:b/>
                <w:sz w:val="22"/>
                <w:szCs w:val="22"/>
              </w:rPr>
            </w:pPr>
            <w:r w:rsidRPr="00CF7E4F">
              <w:rPr>
                <w:rFonts w:asciiTheme="minorHAnsi" w:hAnsiTheme="minorHAnsi"/>
                <w:b/>
                <w:sz w:val="22"/>
                <w:szCs w:val="22"/>
              </w:rPr>
              <w:t>Kategorier av registrerade</w:t>
            </w:r>
          </w:p>
          <w:p w:rsidR="0074312A" w:rsidRPr="00CF7E4F" w:rsidRDefault="0074312A" w:rsidP="008A07D0">
            <w:pPr>
              <w:pStyle w:val="Normaltext"/>
              <w:rPr>
                <w:rFonts w:asciiTheme="minorHAnsi" w:hAnsiTheme="minorHAnsi"/>
                <w:sz w:val="22"/>
                <w:szCs w:val="22"/>
              </w:rPr>
            </w:pPr>
            <w:r w:rsidRPr="00CF7E4F">
              <w:rPr>
                <w:rFonts w:asciiTheme="minorHAnsi" w:hAnsiTheme="minorHAnsi"/>
                <w:sz w:val="22"/>
                <w:szCs w:val="22"/>
              </w:rPr>
              <w:t xml:space="preserve">Specificera samtliga kategorier av registrerade vars uppgifter kommer behandlas av </w:t>
            </w:r>
            <w:r w:rsidRPr="00CF7E4F">
              <w:rPr>
                <w:rStyle w:val="BrdtextChar"/>
                <w:rFonts w:asciiTheme="minorHAnsi" w:hAnsiTheme="minorHAnsi"/>
                <w:sz w:val="22"/>
                <w:szCs w:val="22"/>
              </w:rPr>
              <w:t>Personuppgiftsbiträdet.</w:t>
            </w:r>
          </w:p>
        </w:tc>
        <w:tc>
          <w:tcPr>
            <w:tcW w:w="6408" w:type="dxa"/>
          </w:tcPr>
          <w:p w:rsidR="00180FE6" w:rsidRPr="00CF7E4F" w:rsidRDefault="0074312A" w:rsidP="008A07D0">
            <w:pPr>
              <w:pStyle w:val="Normaltext"/>
              <w:rPr>
                <w:rFonts w:asciiTheme="minorHAnsi" w:hAnsiTheme="minorHAnsi"/>
                <w:sz w:val="22"/>
                <w:szCs w:val="22"/>
              </w:rPr>
            </w:pPr>
            <w:r w:rsidRPr="00CF7E4F">
              <w:rPr>
                <w:rFonts w:asciiTheme="minorHAnsi" w:hAnsiTheme="minorHAnsi"/>
                <w:sz w:val="22"/>
                <w:szCs w:val="22"/>
              </w:rPr>
              <w:t xml:space="preserve">Infoga </w:t>
            </w:r>
            <w:r w:rsidR="006B20C1" w:rsidRPr="00CF7E4F">
              <w:rPr>
                <w:rFonts w:asciiTheme="minorHAnsi" w:hAnsiTheme="minorHAnsi"/>
                <w:sz w:val="22"/>
                <w:szCs w:val="22"/>
              </w:rPr>
              <w:t>t</w:t>
            </w:r>
            <w:r w:rsidR="00523596" w:rsidRPr="00CF7E4F">
              <w:rPr>
                <w:rFonts w:asciiTheme="minorHAnsi" w:hAnsiTheme="minorHAnsi"/>
                <w:sz w:val="22"/>
                <w:szCs w:val="22"/>
              </w:rPr>
              <w:t>.</w:t>
            </w:r>
            <w:r w:rsidR="006B20C1" w:rsidRPr="00CF7E4F">
              <w:rPr>
                <w:rFonts w:asciiTheme="minorHAnsi" w:hAnsiTheme="minorHAnsi"/>
                <w:sz w:val="22"/>
                <w:szCs w:val="22"/>
              </w:rPr>
              <w:t>ex</w:t>
            </w:r>
            <w:r w:rsidR="00523596" w:rsidRPr="00CF7E4F">
              <w:rPr>
                <w:rFonts w:asciiTheme="minorHAnsi" w:hAnsiTheme="minorHAnsi"/>
                <w:sz w:val="22"/>
                <w:szCs w:val="22"/>
              </w:rPr>
              <w:t>.</w:t>
            </w:r>
            <w:r w:rsidR="006B20C1" w:rsidRPr="00CF7E4F">
              <w:rPr>
                <w:rFonts w:asciiTheme="minorHAnsi" w:hAnsiTheme="minorHAnsi"/>
                <w:sz w:val="22"/>
                <w:szCs w:val="22"/>
              </w:rPr>
              <w:t>;</w:t>
            </w:r>
            <w:r w:rsidRPr="00CF7E4F">
              <w:rPr>
                <w:rFonts w:asciiTheme="minorHAnsi" w:hAnsiTheme="minorHAnsi"/>
                <w:sz w:val="22"/>
                <w:szCs w:val="22"/>
              </w:rPr>
              <w:t xml:space="preserve"> </w:t>
            </w:r>
          </w:p>
          <w:p w:rsidR="0074312A" w:rsidRPr="00CF7E4F" w:rsidRDefault="0074312A" w:rsidP="008A07D0">
            <w:pPr>
              <w:pStyle w:val="Normaltext"/>
              <w:rPr>
                <w:rFonts w:asciiTheme="minorHAnsi" w:hAnsiTheme="minorHAnsi"/>
                <w:sz w:val="22"/>
                <w:szCs w:val="22"/>
              </w:rPr>
            </w:pPr>
            <w:r w:rsidRPr="00CF7E4F">
              <w:rPr>
                <w:rFonts w:asciiTheme="minorHAnsi" w:hAnsiTheme="minorHAnsi"/>
                <w:sz w:val="22"/>
                <w:szCs w:val="22"/>
              </w:rPr>
              <w:t>Kategorierna av registrerade inkluderar den Personuppgiftsansvariges:</w:t>
            </w:r>
          </w:p>
          <w:p w:rsidR="0074312A" w:rsidRPr="00CF7E4F" w:rsidRDefault="0074312A" w:rsidP="0074312A">
            <w:pPr>
              <w:pStyle w:val="Normaltext"/>
              <w:numPr>
                <w:ilvl w:val="0"/>
                <w:numId w:val="29"/>
              </w:numPr>
              <w:rPr>
                <w:rFonts w:asciiTheme="minorHAnsi" w:hAnsiTheme="minorHAnsi"/>
                <w:sz w:val="22"/>
                <w:szCs w:val="22"/>
              </w:rPr>
            </w:pPr>
            <w:r w:rsidRPr="00CF7E4F">
              <w:rPr>
                <w:rFonts w:asciiTheme="minorHAnsi" w:hAnsiTheme="minorHAnsi"/>
                <w:sz w:val="22"/>
                <w:szCs w:val="22"/>
              </w:rPr>
              <w:t>Personal</w:t>
            </w:r>
            <w:r w:rsidR="00473554" w:rsidRPr="00CF7E4F">
              <w:rPr>
                <w:rFonts w:asciiTheme="minorHAnsi" w:hAnsiTheme="minorHAnsi"/>
                <w:sz w:val="22"/>
                <w:szCs w:val="22"/>
              </w:rPr>
              <w:t>;</w:t>
            </w:r>
            <w:r w:rsidRPr="00CF7E4F">
              <w:rPr>
                <w:rFonts w:asciiTheme="minorHAnsi" w:hAnsiTheme="minorHAnsi"/>
                <w:sz w:val="22"/>
                <w:szCs w:val="22"/>
              </w:rPr>
              <w:t xml:space="preserve"> </w:t>
            </w:r>
          </w:p>
          <w:p w:rsidR="0074312A" w:rsidRPr="00CF7E4F" w:rsidRDefault="0074312A" w:rsidP="008A07D0">
            <w:pPr>
              <w:pStyle w:val="Normaltext"/>
              <w:ind w:left="720"/>
              <w:rPr>
                <w:rFonts w:asciiTheme="minorHAnsi" w:hAnsiTheme="minorHAnsi"/>
                <w:sz w:val="22"/>
                <w:szCs w:val="22"/>
              </w:rPr>
            </w:pPr>
            <w:r w:rsidRPr="00CF7E4F">
              <w:rPr>
                <w:rFonts w:asciiTheme="minorHAnsi" w:hAnsiTheme="minorHAnsi"/>
                <w:sz w:val="22"/>
                <w:szCs w:val="22"/>
              </w:rPr>
              <w:t>Anställda</w:t>
            </w:r>
          </w:p>
          <w:p w:rsidR="0074312A" w:rsidRPr="00CF7E4F" w:rsidRDefault="0074312A" w:rsidP="008A07D0">
            <w:pPr>
              <w:pStyle w:val="Normaltext"/>
              <w:ind w:left="720"/>
              <w:rPr>
                <w:rFonts w:asciiTheme="minorHAnsi" w:hAnsiTheme="minorHAnsi"/>
                <w:sz w:val="22"/>
                <w:szCs w:val="22"/>
              </w:rPr>
            </w:pPr>
            <w:r w:rsidRPr="00CF7E4F">
              <w:rPr>
                <w:rFonts w:asciiTheme="minorHAnsi" w:hAnsiTheme="minorHAnsi"/>
                <w:sz w:val="22"/>
                <w:szCs w:val="22"/>
              </w:rPr>
              <w:t>Arbetssökande</w:t>
            </w:r>
          </w:p>
          <w:p w:rsidR="00473554" w:rsidRPr="00CF7E4F" w:rsidRDefault="00473554" w:rsidP="008A07D0">
            <w:pPr>
              <w:pStyle w:val="Normaltext"/>
              <w:ind w:left="720"/>
              <w:rPr>
                <w:rFonts w:asciiTheme="minorHAnsi" w:hAnsiTheme="minorHAnsi"/>
                <w:sz w:val="22"/>
                <w:szCs w:val="22"/>
              </w:rPr>
            </w:pPr>
            <w:r w:rsidRPr="00CF7E4F">
              <w:rPr>
                <w:rFonts w:asciiTheme="minorHAnsi" w:hAnsiTheme="minorHAnsi"/>
                <w:sz w:val="22"/>
                <w:szCs w:val="22"/>
              </w:rPr>
              <w:t>Konsulter</w:t>
            </w:r>
          </w:p>
          <w:p w:rsidR="0074312A" w:rsidRPr="00CF7E4F" w:rsidRDefault="0074312A" w:rsidP="008A07D0">
            <w:pPr>
              <w:pStyle w:val="Normaltext"/>
              <w:ind w:left="720"/>
              <w:rPr>
                <w:rFonts w:asciiTheme="minorHAnsi" w:hAnsiTheme="minorHAnsi"/>
                <w:sz w:val="22"/>
                <w:szCs w:val="22"/>
              </w:rPr>
            </w:pPr>
            <w:r w:rsidRPr="00CF7E4F">
              <w:rPr>
                <w:rFonts w:asciiTheme="minorHAnsi" w:hAnsiTheme="minorHAnsi"/>
                <w:sz w:val="22"/>
                <w:szCs w:val="22"/>
              </w:rPr>
              <w:t>Användare i IT-systemet (AD-login)</w:t>
            </w:r>
          </w:p>
          <w:p w:rsidR="0074312A" w:rsidRPr="00CF7E4F" w:rsidRDefault="0074312A" w:rsidP="0074312A">
            <w:pPr>
              <w:pStyle w:val="Normaltext"/>
              <w:numPr>
                <w:ilvl w:val="0"/>
                <w:numId w:val="24"/>
              </w:numPr>
              <w:rPr>
                <w:rFonts w:asciiTheme="minorHAnsi" w:hAnsiTheme="minorHAnsi"/>
                <w:sz w:val="22"/>
                <w:szCs w:val="22"/>
              </w:rPr>
            </w:pPr>
            <w:r w:rsidRPr="00CF7E4F">
              <w:rPr>
                <w:rFonts w:asciiTheme="minorHAnsi" w:hAnsiTheme="minorHAnsi"/>
                <w:sz w:val="22"/>
                <w:szCs w:val="22"/>
              </w:rPr>
              <w:t xml:space="preserve">Enskilda; </w:t>
            </w:r>
          </w:p>
          <w:p w:rsidR="0074312A" w:rsidRPr="00CF7E4F" w:rsidRDefault="0074312A" w:rsidP="008A07D0">
            <w:pPr>
              <w:pStyle w:val="Normaltext"/>
              <w:ind w:left="720"/>
              <w:rPr>
                <w:rFonts w:asciiTheme="minorHAnsi" w:hAnsiTheme="minorHAnsi"/>
                <w:sz w:val="22"/>
                <w:szCs w:val="22"/>
              </w:rPr>
            </w:pPr>
            <w:r w:rsidRPr="00CF7E4F">
              <w:rPr>
                <w:rFonts w:asciiTheme="minorHAnsi" w:hAnsiTheme="minorHAnsi"/>
                <w:sz w:val="22"/>
                <w:szCs w:val="22"/>
              </w:rPr>
              <w:t>Patienter</w:t>
            </w:r>
          </w:p>
          <w:p w:rsidR="0074312A" w:rsidRPr="00CF7E4F" w:rsidRDefault="0074312A" w:rsidP="008A07D0">
            <w:pPr>
              <w:pStyle w:val="Normaltext"/>
              <w:ind w:left="720"/>
              <w:rPr>
                <w:rFonts w:asciiTheme="minorHAnsi" w:hAnsiTheme="minorHAnsi"/>
                <w:sz w:val="22"/>
                <w:szCs w:val="22"/>
              </w:rPr>
            </w:pPr>
            <w:r w:rsidRPr="00CF7E4F">
              <w:rPr>
                <w:rFonts w:asciiTheme="minorHAnsi" w:hAnsiTheme="minorHAnsi"/>
                <w:sz w:val="22"/>
                <w:szCs w:val="22"/>
              </w:rPr>
              <w:t>Klienter</w:t>
            </w:r>
          </w:p>
          <w:p w:rsidR="0074312A" w:rsidRPr="00CF7E4F" w:rsidRDefault="0074312A" w:rsidP="008A07D0">
            <w:pPr>
              <w:pStyle w:val="Normaltext"/>
              <w:ind w:left="720"/>
              <w:rPr>
                <w:rFonts w:asciiTheme="minorHAnsi" w:hAnsiTheme="minorHAnsi"/>
                <w:sz w:val="22"/>
                <w:szCs w:val="22"/>
              </w:rPr>
            </w:pPr>
            <w:r w:rsidRPr="00CF7E4F">
              <w:rPr>
                <w:rFonts w:asciiTheme="minorHAnsi" w:hAnsiTheme="minorHAnsi"/>
                <w:sz w:val="22"/>
                <w:szCs w:val="22"/>
              </w:rPr>
              <w:t>Ele</w:t>
            </w:r>
            <w:r w:rsidR="00180FE6" w:rsidRPr="00CF7E4F">
              <w:rPr>
                <w:rFonts w:asciiTheme="minorHAnsi" w:hAnsiTheme="minorHAnsi"/>
                <w:sz w:val="22"/>
                <w:szCs w:val="22"/>
              </w:rPr>
              <w:t>ve</w:t>
            </w:r>
            <w:r w:rsidRPr="00CF7E4F">
              <w:rPr>
                <w:rFonts w:asciiTheme="minorHAnsi" w:hAnsiTheme="minorHAnsi"/>
                <w:sz w:val="22"/>
                <w:szCs w:val="22"/>
              </w:rPr>
              <w:t>r</w:t>
            </w:r>
          </w:p>
          <w:p w:rsidR="0074312A" w:rsidRPr="00CF7E4F" w:rsidRDefault="0074312A" w:rsidP="002E3A01">
            <w:pPr>
              <w:pStyle w:val="Normaltext"/>
              <w:ind w:left="720"/>
              <w:rPr>
                <w:rFonts w:asciiTheme="minorHAnsi" w:hAnsiTheme="minorHAnsi"/>
                <w:sz w:val="22"/>
                <w:szCs w:val="22"/>
              </w:rPr>
            </w:pPr>
            <w:r w:rsidRPr="00CF7E4F">
              <w:rPr>
                <w:rFonts w:asciiTheme="minorHAnsi" w:hAnsiTheme="minorHAnsi"/>
                <w:sz w:val="22"/>
                <w:szCs w:val="22"/>
              </w:rPr>
              <w:lastRenderedPageBreak/>
              <w:t>Närstående/föräldrar</w:t>
            </w:r>
          </w:p>
        </w:tc>
      </w:tr>
      <w:tr w:rsidR="00CF7E4F" w:rsidRPr="00CF7E4F" w:rsidTr="00EF1F86">
        <w:trPr>
          <w:trHeight w:val="4272"/>
        </w:trPr>
        <w:tc>
          <w:tcPr>
            <w:tcW w:w="2802" w:type="dxa"/>
          </w:tcPr>
          <w:p w:rsidR="00180FE6" w:rsidRPr="00CF7E4F" w:rsidRDefault="00180FE6" w:rsidP="008A07D0">
            <w:pPr>
              <w:pStyle w:val="Normaltext"/>
              <w:rPr>
                <w:rFonts w:asciiTheme="minorHAnsi" w:hAnsiTheme="minorHAnsi"/>
                <w:b/>
                <w:sz w:val="22"/>
                <w:szCs w:val="22"/>
              </w:rPr>
            </w:pPr>
            <w:r w:rsidRPr="00CF7E4F">
              <w:rPr>
                <w:rFonts w:asciiTheme="minorHAnsi" w:hAnsiTheme="minorHAnsi"/>
                <w:b/>
                <w:sz w:val="22"/>
                <w:szCs w:val="22"/>
              </w:rPr>
              <w:lastRenderedPageBreak/>
              <w:t>Särskilda säkerhetskrav</w:t>
            </w:r>
          </w:p>
        </w:tc>
        <w:tc>
          <w:tcPr>
            <w:tcW w:w="6408" w:type="dxa"/>
          </w:tcPr>
          <w:p w:rsidR="002E3A01" w:rsidRPr="00CF7E4F" w:rsidRDefault="00180FE6" w:rsidP="002E3A01">
            <w:pPr>
              <w:pStyle w:val="Normaltext"/>
              <w:rPr>
                <w:rFonts w:asciiTheme="minorHAnsi" w:hAnsiTheme="minorHAnsi"/>
                <w:sz w:val="22"/>
                <w:szCs w:val="22"/>
              </w:rPr>
            </w:pPr>
            <w:r w:rsidRPr="00CF7E4F">
              <w:rPr>
                <w:rFonts w:asciiTheme="minorHAnsi" w:hAnsiTheme="minorHAnsi"/>
                <w:sz w:val="22"/>
                <w:szCs w:val="22"/>
              </w:rPr>
              <w:t>Infoga t</w:t>
            </w:r>
            <w:r w:rsidR="00523596" w:rsidRPr="00CF7E4F">
              <w:rPr>
                <w:rFonts w:asciiTheme="minorHAnsi" w:hAnsiTheme="minorHAnsi"/>
                <w:sz w:val="22"/>
                <w:szCs w:val="22"/>
              </w:rPr>
              <w:t>.</w:t>
            </w:r>
            <w:r w:rsidRPr="00CF7E4F">
              <w:rPr>
                <w:rFonts w:asciiTheme="minorHAnsi" w:hAnsiTheme="minorHAnsi"/>
                <w:sz w:val="22"/>
                <w:szCs w:val="22"/>
              </w:rPr>
              <w:t>ex</w:t>
            </w:r>
            <w:r w:rsidR="00523596" w:rsidRPr="00CF7E4F">
              <w:rPr>
                <w:rFonts w:asciiTheme="minorHAnsi" w:hAnsiTheme="minorHAnsi"/>
                <w:sz w:val="22"/>
                <w:szCs w:val="22"/>
              </w:rPr>
              <w:t>.</w:t>
            </w:r>
            <w:r w:rsidRPr="00CF7E4F">
              <w:rPr>
                <w:rFonts w:asciiTheme="minorHAnsi" w:hAnsiTheme="minorHAnsi"/>
                <w:sz w:val="22"/>
                <w:szCs w:val="22"/>
              </w:rPr>
              <w:t xml:space="preserve">; </w:t>
            </w:r>
          </w:p>
          <w:p w:rsidR="00C075EF" w:rsidRPr="00CF7E4F" w:rsidRDefault="00C075EF" w:rsidP="00C075EF">
            <w:r w:rsidRPr="00CF7E4F">
              <w:t>Personuppgiftsbiträdet och ev. underbiträden ska, vidta tekniska</w:t>
            </w:r>
            <w:r w:rsidR="00895D24" w:rsidRPr="00CF7E4F">
              <w:t>,</w:t>
            </w:r>
            <w:r w:rsidRPr="00CF7E4F">
              <w:t xml:space="preserve"> administrativa och organisatoriska åtgärder för att säkerställa en säkerhetsnivå som är lämplig i förhållande till risken</w:t>
            </w:r>
            <w:r w:rsidR="00895D24" w:rsidRPr="00CF7E4F">
              <w:t>, inbegripande</w:t>
            </w:r>
            <w:r w:rsidRPr="00CF7E4F">
              <w:t xml:space="preserve">; </w:t>
            </w:r>
          </w:p>
          <w:p w:rsidR="00C075EF" w:rsidRPr="00CF7E4F" w:rsidRDefault="00C075EF" w:rsidP="00C075EF"/>
          <w:p w:rsidR="00C075EF" w:rsidRPr="00CF7E4F" w:rsidRDefault="00C075EF" w:rsidP="00C075EF">
            <w:pPr>
              <w:pStyle w:val="Liststycke"/>
              <w:numPr>
                <w:ilvl w:val="0"/>
                <w:numId w:val="18"/>
              </w:numPr>
              <w:ind w:left="284" w:hanging="284"/>
            </w:pPr>
            <w:r w:rsidRPr="00CF7E4F">
              <w:t xml:space="preserve">pseudonymisering och kryptering av personuppgifter, </w:t>
            </w:r>
          </w:p>
          <w:p w:rsidR="00C075EF" w:rsidRPr="00CF7E4F" w:rsidRDefault="00C075EF" w:rsidP="00C075EF">
            <w:pPr>
              <w:pStyle w:val="Liststycke"/>
              <w:numPr>
                <w:ilvl w:val="0"/>
                <w:numId w:val="18"/>
              </w:numPr>
              <w:ind w:left="284" w:hanging="284"/>
            </w:pPr>
            <w:r w:rsidRPr="00CF7E4F">
              <w:t xml:space="preserve">förmågan att fortlöpande säkerställa konfidentialitet, integritet, tillgänglighet och motståndskraft hos informationssystemet samt e-tjänster, </w:t>
            </w:r>
          </w:p>
          <w:p w:rsidR="00C075EF" w:rsidRPr="00CF7E4F" w:rsidRDefault="00C075EF" w:rsidP="00C075EF">
            <w:pPr>
              <w:pStyle w:val="Liststycke"/>
              <w:numPr>
                <w:ilvl w:val="0"/>
                <w:numId w:val="18"/>
              </w:numPr>
              <w:ind w:left="284" w:hanging="284"/>
            </w:pPr>
            <w:r w:rsidRPr="00CF7E4F">
              <w:t xml:space="preserve">förmågan att återställa tillgänglighet och tillgång till personuppgifter i rimlig tid vid en fysisk eller teknisk incident, och </w:t>
            </w:r>
          </w:p>
          <w:p w:rsidR="00C075EF" w:rsidRPr="00CF7E4F" w:rsidRDefault="00C075EF" w:rsidP="006B717A">
            <w:pPr>
              <w:pStyle w:val="Liststycke"/>
              <w:numPr>
                <w:ilvl w:val="0"/>
                <w:numId w:val="18"/>
              </w:numPr>
              <w:ind w:left="284" w:hanging="284"/>
            </w:pPr>
            <w:r w:rsidRPr="00CF7E4F">
              <w:t>ett förfarande för att regelbundet testa, undersöka och utvärdera effektiviteten hos de tekniska och organisatoriska åtgärder som ska säkerställa behandlingens säkerhet.</w:t>
            </w:r>
          </w:p>
          <w:p w:rsidR="00180FE6" w:rsidRPr="00CF7E4F" w:rsidRDefault="00180FE6" w:rsidP="004F7042">
            <w:pPr>
              <w:pStyle w:val="Normaltext"/>
              <w:rPr>
                <w:rFonts w:asciiTheme="minorHAnsi" w:hAnsiTheme="minorHAnsi"/>
                <w:strike/>
                <w:sz w:val="22"/>
                <w:szCs w:val="22"/>
              </w:rPr>
            </w:pPr>
          </w:p>
        </w:tc>
      </w:tr>
      <w:tr w:rsidR="00CF7E4F" w:rsidRPr="00CF7E4F" w:rsidTr="008A07D0">
        <w:trPr>
          <w:trHeight w:val="264"/>
        </w:trPr>
        <w:tc>
          <w:tcPr>
            <w:tcW w:w="2802" w:type="dxa"/>
          </w:tcPr>
          <w:p w:rsidR="00EF1F86" w:rsidRPr="00CF7E4F" w:rsidRDefault="00EF1F86" w:rsidP="008A07D0">
            <w:pPr>
              <w:pStyle w:val="Normaltext"/>
              <w:rPr>
                <w:rFonts w:asciiTheme="minorHAnsi" w:hAnsiTheme="minorHAnsi"/>
                <w:b/>
                <w:sz w:val="22"/>
                <w:szCs w:val="22"/>
              </w:rPr>
            </w:pPr>
            <w:r w:rsidRPr="00CF7E4F">
              <w:rPr>
                <w:rFonts w:asciiTheme="minorHAnsi" w:hAnsiTheme="minorHAnsi"/>
                <w:b/>
                <w:sz w:val="22"/>
                <w:szCs w:val="22"/>
              </w:rPr>
              <w:t>Loggar</w:t>
            </w:r>
          </w:p>
        </w:tc>
        <w:tc>
          <w:tcPr>
            <w:tcW w:w="6408" w:type="dxa"/>
          </w:tcPr>
          <w:p w:rsidR="00EF1F86" w:rsidRPr="00CF7E4F" w:rsidRDefault="00EF1F86" w:rsidP="004F7042">
            <w:pPr>
              <w:pStyle w:val="Normaltext"/>
              <w:rPr>
                <w:rFonts w:asciiTheme="minorHAnsi" w:hAnsiTheme="minorHAnsi"/>
                <w:sz w:val="22"/>
                <w:szCs w:val="22"/>
              </w:rPr>
            </w:pPr>
            <w:r w:rsidRPr="00CF7E4F">
              <w:rPr>
                <w:rFonts w:asciiTheme="minorHAnsi" w:hAnsiTheme="minorHAnsi"/>
                <w:sz w:val="22"/>
                <w:szCs w:val="22"/>
              </w:rPr>
              <w:t>Infoga t.ex.;</w:t>
            </w:r>
          </w:p>
          <w:p w:rsidR="00EF1F86" w:rsidRPr="00CF7E4F" w:rsidRDefault="00EF1F86" w:rsidP="00EF1F86">
            <w:pPr>
              <w:pStyle w:val="Normaltext"/>
              <w:rPr>
                <w:rFonts w:asciiTheme="minorHAnsi" w:hAnsiTheme="minorHAnsi"/>
                <w:sz w:val="22"/>
                <w:szCs w:val="22"/>
              </w:rPr>
            </w:pPr>
            <w:r w:rsidRPr="00CF7E4F">
              <w:rPr>
                <w:rFonts w:asciiTheme="minorHAnsi" w:hAnsiTheme="minorHAnsi"/>
                <w:sz w:val="22"/>
                <w:szCs w:val="22"/>
              </w:rPr>
              <w:t xml:space="preserve">Personuppgiftsbiträdet och Underbiträden ska ansvara för att, </w:t>
            </w:r>
          </w:p>
          <w:p w:rsidR="00EF1F86" w:rsidRPr="00CF7E4F" w:rsidRDefault="00EF1F86" w:rsidP="00EF1F86">
            <w:pPr>
              <w:pStyle w:val="Normaltext"/>
              <w:rPr>
                <w:rFonts w:asciiTheme="minorHAnsi" w:hAnsiTheme="minorHAnsi"/>
                <w:sz w:val="22"/>
                <w:szCs w:val="22"/>
              </w:rPr>
            </w:pPr>
            <w:r w:rsidRPr="00CF7E4F">
              <w:rPr>
                <w:rFonts w:asciiTheme="minorHAnsi" w:hAnsiTheme="minorHAnsi"/>
                <w:sz w:val="22"/>
                <w:szCs w:val="22"/>
              </w:rPr>
              <w:t>1. det av dokumentationen av åtkomsten (loggar) framgår vilka åtgärder som har vidtagits med uppgifter om en registrerad person, 2. det av loggarna framgår vid vilken enhet åtgärderna vidtagits,    3. det av loggarna framgår vid vilken tidpunkt åtgärderna vidtagits, 4. användarens och den registrerades identitet framgår av loggarna,                                                                                                      5. systematiska och återkommande stickprovskontroller av loggarna görs, och                                                                                      6. kontroller av loggarna dokumenteras.</w:t>
            </w:r>
          </w:p>
        </w:tc>
      </w:tr>
      <w:tr w:rsidR="00CF7E4F" w:rsidRPr="00CF7E4F" w:rsidTr="008A07D0">
        <w:tc>
          <w:tcPr>
            <w:tcW w:w="2802" w:type="dxa"/>
          </w:tcPr>
          <w:p w:rsidR="0074312A" w:rsidRPr="00CF7E4F" w:rsidRDefault="0074312A" w:rsidP="008A07D0">
            <w:pPr>
              <w:pStyle w:val="Normaltext"/>
              <w:rPr>
                <w:rFonts w:asciiTheme="minorHAnsi" w:hAnsiTheme="minorHAnsi"/>
                <w:b/>
                <w:sz w:val="22"/>
                <w:szCs w:val="22"/>
              </w:rPr>
            </w:pPr>
            <w:r w:rsidRPr="00CF7E4F">
              <w:rPr>
                <w:rFonts w:asciiTheme="minorHAnsi" w:hAnsiTheme="minorHAnsi"/>
                <w:b/>
                <w:sz w:val="22"/>
                <w:szCs w:val="22"/>
              </w:rPr>
              <w:t xml:space="preserve">Överföring av personuppgifter </w:t>
            </w:r>
            <w:r w:rsidR="00CD7AE7" w:rsidRPr="00CF7E4F">
              <w:rPr>
                <w:rFonts w:asciiTheme="minorHAnsi" w:hAnsiTheme="minorHAnsi"/>
                <w:b/>
                <w:sz w:val="22"/>
                <w:szCs w:val="22"/>
              </w:rPr>
              <w:t>till tredje land</w:t>
            </w:r>
          </w:p>
          <w:p w:rsidR="0074312A" w:rsidRPr="00CF7E4F" w:rsidRDefault="0074312A" w:rsidP="008A07D0">
            <w:pPr>
              <w:pStyle w:val="Normaltext"/>
              <w:rPr>
                <w:rFonts w:asciiTheme="minorHAnsi" w:hAnsiTheme="minorHAnsi"/>
                <w:sz w:val="22"/>
                <w:szCs w:val="22"/>
              </w:rPr>
            </w:pPr>
            <w:r w:rsidRPr="00CF7E4F">
              <w:rPr>
                <w:rFonts w:asciiTheme="minorHAnsi" w:hAnsiTheme="minorHAnsi"/>
                <w:sz w:val="22"/>
                <w:szCs w:val="22"/>
              </w:rPr>
              <w:t>Den omfattning som personuppgifter kan komma att överföras utanför EES i syfte att tillhandahålla tjänsterna enligt Tjänsteavtalet.</w:t>
            </w:r>
          </w:p>
        </w:tc>
        <w:tc>
          <w:tcPr>
            <w:tcW w:w="6408" w:type="dxa"/>
          </w:tcPr>
          <w:p w:rsidR="00180FE6" w:rsidRPr="00CF7E4F" w:rsidRDefault="0074312A" w:rsidP="008A07D0">
            <w:pPr>
              <w:pStyle w:val="Normaltext"/>
              <w:rPr>
                <w:rFonts w:asciiTheme="minorHAnsi" w:hAnsiTheme="minorHAnsi"/>
                <w:sz w:val="22"/>
                <w:szCs w:val="22"/>
              </w:rPr>
            </w:pPr>
            <w:r w:rsidRPr="00CF7E4F">
              <w:rPr>
                <w:rFonts w:asciiTheme="minorHAnsi" w:hAnsiTheme="minorHAnsi"/>
                <w:sz w:val="22"/>
                <w:szCs w:val="22"/>
              </w:rPr>
              <w:t xml:space="preserve">Infoga </w:t>
            </w:r>
            <w:r w:rsidR="006B20C1" w:rsidRPr="00CF7E4F">
              <w:rPr>
                <w:rFonts w:asciiTheme="minorHAnsi" w:hAnsiTheme="minorHAnsi"/>
                <w:sz w:val="22"/>
                <w:szCs w:val="22"/>
              </w:rPr>
              <w:t>t</w:t>
            </w:r>
            <w:r w:rsidR="00523596" w:rsidRPr="00CF7E4F">
              <w:rPr>
                <w:rFonts w:asciiTheme="minorHAnsi" w:hAnsiTheme="minorHAnsi"/>
                <w:sz w:val="22"/>
                <w:szCs w:val="22"/>
              </w:rPr>
              <w:t>.</w:t>
            </w:r>
            <w:r w:rsidR="006B20C1" w:rsidRPr="00CF7E4F">
              <w:rPr>
                <w:rFonts w:asciiTheme="minorHAnsi" w:hAnsiTheme="minorHAnsi"/>
                <w:sz w:val="22"/>
                <w:szCs w:val="22"/>
              </w:rPr>
              <w:t>ex</w:t>
            </w:r>
            <w:r w:rsidR="00523596" w:rsidRPr="00CF7E4F">
              <w:rPr>
                <w:rFonts w:asciiTheme="minorHAnsi" w:hAnsiTheme="minorHAnsi"/>
                <w:sz w:val="22"/>
                <w:szCs w:val="22"/>
              </w:rPr>
              <w:t>.</w:t>
            </w:r>
            <w:r w:rsidR="006B20C1" w:rsidRPr="00CF7E4F">
              <w:rPr>
                <w:rFonts w:asciiTheme="minorHAnsi" w:hAnsiTheme="minorHAnsi"/>
                <w:sz w:val="22"/>
                <w:szCs w:val="22"/>
              </w:rPr>
              <w:t>;</w:t>
            </w:r>
            <w:r w:rsidRPr="00CF7E4F">
              <w:rPr>
                <w:rFonts w:asciiTheme="minorHAnsi" w:hAnsiTheme="minorHAnsi"/>
                <w:sz w:val="22"/>
                <w:szCs w:val="22"/>
              </w:rPr>
              <w:t xml:space="preserve"> </w:t>
            </w:r>
          </w:p>
          <w:p w:rsidR="0074312A" w:rsidRPr="00CF7E4F" w:rsidRDefault="0074312A" w:rsidP="008A07D0">
            <w:pPr>
              <w:pStyle w:val="Normaltext"/>
              <w:rPr>
                <w:rFonts w:asciiTheme="minorHAnsi" w:hAnsiTheme="minorHAnsi"/>
                <w:sz w:val="22"/>
                <w:szCs w:val="22"/>
              </w:rPr>
            </w:pPr>
            <w:r w:rsidRPr="00CF7E4F">
              <w:rPr>
                <w:rFonts w:asciiTheme="minorHAnsi" w:hAnsiTheme="minorHAnsi"/>
                <w:sz w:val="22"/>
                <w:szCs w:val="22"/>
              </w:rPr>
              <w:t xml:space="preserve">Som en del av Personuppbiträdets fullgörande av tjänsterna som levereras enligt Tjänsteavtalet kan </w:t>
            </w:r>
            <w:r w:rsidRPr="00CF7E4F">
              <w:rPr>
                <w:rFonts w:asciiTheme="minorHAnsi" w:hAnsiTheme="minorHAnsi"/>
                <w:i/>
                <w:sz w:val="22"/>
                <w:szCs w:val="22"/>
              </w:rPr>
              <w:t>avidentifierade</w:t>
            </w:r>
            <w:r w:rsidRPr="00CF7E4F">
              <w:rPr>
                <w:rFonts w:asciiTheme="minorHAnsi" w:hAnsiTheme="minorHAnsi"/>
                <w:sz w:val="22"/>
                <w:szCs w:val="22"/>
              </w:rPr>
              <w:t xml:space="preserve"> personuppgifter relaterade till supportärenden samt personuppgifter i form av kontaktuppgifter såsom namn, telefonnummer och e-postadress hänförliga till den Personuppgiftsansvariges personal komma att föras över till Personuppbiträdets underleverantör, se Bilaga 2.</w:t>
            </w:r>
          </w:p>
          <w:p w:rsidR="0074312A" w:rsidRPr="00CF7E4F" w:rsidRDefault="00A23BA0" w:rsidP="008A07D0">
            <w:pPr>
              <w:pStyle w:val="Normaltext"/>
              <w:rPr>
                <w:rFonts w:asciiTheme="minorHAnsi" w:hAnsiTheme="minorHAnsi"/>
                <w:sz w:val="22"/>
                <w:szCs w:val="22"/>
              </w:rPr>
            </w:pPr>
            <w:r w:rsidRPr="00CF7E4F">
              <w:rPr>
                <w:rFonts w:asciiTheme="minorHAnsi" w:hAnsiTheme="minorHAnsi"/>
                <w:sz w:val="22"/>
                <w:szCs w:val="22"/>
              </w:rPr>
              <w:t>(</w:t>
            </w:r>
            <w:r w:rsidR="0074312A" w:rsidRPr="00CF7E4F">
              <w:rPr>
                <w:rFonts w:asciiTheme="minorHAnsi" w:hAnsiTheme="minorHAnsi"/>
                <w:sz w:val="22"/>
                <w:szCs w:val="22"/>
              </w:rPr>
              <w:t>Ev. underbiträden i USA ska vara anslutna till Privacy Shield.</w:t>
            </w:r>
            <w:r w:rsidRPr="00CF7E4F">
              <w:rPr>
                <w:rFonts w:asciiTheme="minorHAnsi" w:hAnsiTheme="minorHAnsi"/>
                <w:sz w:val="22"/>
                <w:szCs w:val="22"/>
              </w:rPr>
              <w:t>)</w:t>
            </w:r>
          </w:p>
        </w:tc>
      </w:tr>
      <w:tr w:rsidR="00CF7E4F" w:rsidRPr="00CF7E4F" w:rsidTr="008A07D0">
        <w:tc>
          <w:tcPr>
            <w:tcW w:w="2802" w:type="dxa"/>
          </w:tcPr>
          <w:p w:rsidR="0074312A" w:rsidRPr="00CF7E4F" w:rsidRDefault="0074312A" w:rsidP="008A07D0">
            <w:pPr>
              <w:pStyle w:val="Normaltext"/>
              <w:rPr>
                <w:rFonts w:asciiTheme="minorHAnsi" w:hAnsiTheme="minorHAnsi"/>
                <w:b/>
                <w:sz w:val="22"/>
                <w:szCs w:val="22"/>
              </w:rPr>
            </w:pPr>
            <w:r w:rsidRPr="00CF7E4F">
              <w:rPr>
                <w:rFonts w:asciiTheme="minorHAnsi" w:hAnsiTheme="minorHAnsi"/>
                <w:b/>
                <w:sz w:val="22"/>
                <w:szCs w:val="22"/>
              </w:rPr>
              <w:t>Gallringstid</w:t>
            </w:r>
          </w:p>
          <w:p w:rsidR="0074312A" w:rsidRPr="00CF7E4F" w:rsidRDefault="0074312A" w:rsidP="008A07D0">
            <w:pPr>
              <w:pStyle w:val="Normaltext"/>
              <w:rPr>
                <w:rFonts w:asciiTheme="minorHAnsi" w:hAnsiTheme="minorHAnsi"/>
                <w:sz w:val="22"/>
                <w:szCs w:val="22"/>
              </w:rPr>
            </w:pPr>
            <w:r w:rsidRPr="00CF7E4F">
              <w:rPr>
                <w:rFonts w:asciiTheme="minorHAnsi" w:hAnsiTheme="minorHAnsi"/>
                <w:sz w:val="22"/>
                <w:szCs w:val="22"/>
              </w:rPr>
              <w:t>Specificera gallringstid avseende när person</w:t>
            </w:r>
            <w:r w:rsidR="00180FE6" w:rsidRPr="00CF7E4F">
              <w:rPr>
                <w:rFonts w:asciiTheme="minorHAnsi" w:hAnsiTheme="minorHAnsi"/>
                <w:sz w:val="22"/>
                <w:szCs w:val="22"/>
              </w:rPr>
              <w:t>-</w:t>
            </w:r>
            <w:r w:rsidRPr="00CF7E4F">
              <w:rPr>
                <w:rFonts w:asciiTheme="minorHAnsi" w:hAnsiTheme="minorHAnsi"/>
                <w:sz w:val="22"/>
                <w:szCs w:val="22"/>
              </w:rPr>
              <w:t xml:space="preserve">uppgifterna som behandlas av </w:t>
            </w:r>
            <w:r w:rsidRPr="00CF7E4F">
              <w:rPr>
                <w:rStyle w:val="BrdtextChar"/>
                <w:rFonts w:asciiTheme="minorHAnsi" w:hAnsiTheme="minorHAnsi"/>
                <w:sz w:val="22"/>
                <w:szCs w:val="22"/>
              </w:rPr>
              <w:t>Personuppgiftsbiträdet</w:t>
            </w:r>
            <w:r w:rsidRPr="00CF7E4F">
              <w:rPr>
                <w:rFonts w:asciiTheme="minorHAnsi" w:hAnsiTheme="minorHAnsi"/>
                <w:sz w:val="22"/>
                <w:szCs w:val="22"/>
              </w:rPr>
              <w:t xml:space="preserve"> ska gallras.</w:t>
            </w:r>
          </w:p>
        </w:tc>
        <w:tc>
          <w:tcPr>
            <w:tcW w:w="6408" w:type="dxa"/>
          </w:tcPr>
          <w:p w:rsidR="00180FE6" w:rsidRPr="00CF7E4F" w:rsidRDefault="0074312A" w:rsidP="006B20C1">
            <w:pPr>
              <w:pStyle w:val="Normaltext"/>
              <w:rPr>
                <w:rFonts w:asciiTheme="minorHAnsi" w:hAnsiTheme="minorHAnsi"/>
                <w:sz w:val="22"/>
                <w:szCs w:val="22"/>
              </w:rPr>
            </w:pPr>
            <w:r w:rsidRPr="00CF7E4F">
              <w:rPr>
                <w:rFonts w:asciiTheme="minorHAnsi" w:hAnsiTheme="minorHAnsi"/>
                <w:sz w:val="22"/>
                <w:szCs w:val="22"/>
              </w:rPr>
              <w:t xml:space="preserve">Infoga </w:t>
            </w:r>
            <w:r w:rsidR="006B20C1" w:rsidRPr="00CF7E4F">
              <w:rPr>
                <w:rFonts w:asciiTheme="minorHAnsi" w:hAnsiTheme="minorHAnsi"/>
                <w:sz w:val="22"/>
                <w:szCs w:val="22"/>
              </w:rPr>
              <w:t>t</w:t>
            </w:r>
            <w:r w:rsidR="00523596" w:rsidRPr="00CF7E4F">
              <w:rPr>
                <w:rFonts w:asciiTheme="minorHAnsi" w:hAnsiTheme="minorHAnsi"/>
                <w:sz w:val="22"/>
                <w:szCs w:val="22"/>
              </w:rPr>
              <w:t>.</w:t>
            </w:r>
            <w:r w:rsidR="006B20C1" w:rsidRPr="00CF7E4F">
              <w:rPr>
                <w:rFonts w:asciiTheme="minorHAnsi" w:hAnsiTheme="minorHAnsi"/>
                <w:sz w:val="22"/>
                <w:szCs w:val="22"/>
              </w:rPr>
              <w:t>ex</w:t>
            </w:r>
            <w:r w:rsidR="00523596" w:rsidRPr="00CF7E4F">
              <w:rPr>
                <w:rFonts w:asciiTheme="minorHAnsi" w:hAnsiTheme="minorHAnsi"/>
                <w:sz w:val="22"/>
                <w:szCs w:val="22"/>
              </w:rPr>
              <w:t>.</w:t>
            </w:r>
            <w:r w:rsidR="006B20C1" w:rsidRPr="00CF7E4F">
              <w:rPr>
                <w:rFonts w:asciiTheme="minorHAnsi" w:hAnsiTheme="minorHAnsi"/>
                <w:sz w:val="22"/>
                <w:szCs w:val="22"/>
              </w:rPr>
              <w:t>;</w:t>
            </w:r>
            <w:r w:rsidRPr="00CF7E4F">
              <w:rPr>
                <w:rFonts w:asciiTheme="minorHAnsi" w:hAnsiTheme="minorHAnsi"/>
                <w:sz w:val="22"/>
                <w:szCs w:val="22"/>
              </w:rPr>
              <w:t xml:space="preserve"> </w:t>
            </w:r>
          </w:p>
          <w:p w:rsidR="0074312A" w:rsidRPr="00CF7E4F" w:rsidRDefault="0074312A" w:rsidP="006B20C1">
            <w:pPr>
              <w:pStyle w:val="Normaltext"/>
              <w:rPr>
                <w:rFonts w:asciiTheme="minorHAnsi" w:hAnsiTheme="minorHAnsi"/>
                <w:sz w:val="22"/>
                <w:szCs w:val="22"/>
              </w:rPr>
            </w:pPr>
            <w:r w:rsidRPr="00CF7E4F">
              <w:rPr>
                <w:rFonts w:asciiTheme="minorHAnsi" w:hAnsiTheme="minorHAnsi"/>
                <w:sz w:val="22"/>
                <w:szCs w:val="22"/>
              </w:rPr>
              <w:t>Personuppgiftsansvar</w:t>
            </w:r>
            <w:r w:rsidR="004F7042" w:rsidRPr="00CF7E4F">
              <w:rPr>
                <w:rFonts w:asciiTheme="minorHAnsi" w:hAnsiTheme="minorHAnsi"/>
                <w:sz w:val="22"/>
                <w:szCs w:val="22"/>
              </w:rPr>
              <w:t>ig</w:t>
            </w:r>
            <w:r w:rsidRPr="00CF7E4F">
              <w:rPr>
                <w:rFonts w:asciiTheme="minorHAnsi" w:hAnsiTheme="minorHAnsi"/>
                <w:sz w:val="22"/>
                <w:szCs w:val="22"/>
              </w:rPr>
              <w:t xml:space="preserve"> ska bestämma gallringstiderna (antal år) för personuppgifter.</w:t>
            </w:r>
          </w:p>
        </w:tc>
      </w:tr>
      <w:tr w:rsidR="0074312A" w:rsidRPr="00CF7E4F" w:rsidTr="008A07D0">
        <w:tc>
          <w:tcPr>
            <w:tcW w:w="2802" w:type="dxa"/>
          </w:tcPr>
          <w:p w:rsidR="0074312A" w:rsidRPr="00CF7E4F" w:rsidRDefault="0074312A" w:rsidP="008A07D0">
            <w:pPr>
              <w:pStyle w:val="Normaltext"/>
              <w:rPr>
                <w:rFonts w:asciiTheme="minorHAnsi" w:hAnsiTheme="minorHAnsi"/>
                <w:b/>
                <w:sz w:val="22"/>
                <w:szCs w:val="22"/>
              </w:rPr>
            </w:pPr>
            <w:r w:rsidRPr="00CF7E4F">
              <w:rPr>
                <w:rFonts w:asciiTheme="minorHAnsi" w:hAnsiTheme="minorHAnsi"/>
                <w:b/>
                <w:sz w:val="22"/>
                <w:szCs w:val="22"/>
              </w:rPr>
              <w:t>Praktisk hantering</w:t>
            </w:r>
          </w:p>
          <w:p w:rsidR="0074312A" w:rsidRPr="00CF7E4F" w:rsidRDefault="0074312A" w:rsidP="008A07D0">
            <w:pPr>
              <w:pStyle w:val="Normaltext"/>
              <w:rPr>
                <w:rFonts w:asciiTheme="minorHAnsi" w:hAnsiTheme="minorHAnsi"/>
                <w:sz w:val="22"/>
                <w:szCs w:val="22"/>
              </w:rPr>
            </w:pPr>
            <w:r w:rsidRPr="00CF7E4F">
              <w:rPr>
                <w:rFonts w:asciiTheme="minorHAnsi" w:hAnsiTheme="minorHAnsi"/>
                <w:sz w:val="22"/>
                <w:szCs w:val="22"/>
              </w:rPr>
              <w:t>Specificera hur behandling ska gå till.</w:t>
            </w:r>
          </w:p>
        </w:tc>
        <w:tc>
          <w:tcPr>
            <w:tcW w:w="6408" w:type="dxa"/>
          </w:tcPr>
          <w:p w:rsidR="00180FE6" w:rsidRPr="00CF7E4F" w:rsidRDefault="006B20C1" w:rsidP="008A07D0">
            <w:pPr>
              <w:pStyle w:val="Normaltext"/>
              <w:rPr>
                <w:rFonts w:asciiTheme="minorHAnsi" w:hAnsiTheme="minorHAnsi"/>
                <w:sz w:val="22"/>
                <w:szCs w:val="22"/>
              </w:rPr>
            </w:pPr>
            <w:r w:rsidRPr="00CF7E4F">
              <w:rPr>
                <w:rFonts w:asciiTheme="minorHAnsi" w:hAnsiTheme="minorHAnsi"/>
                <w:sz w:val="22"/>
                <w:szCs w:val="22"/>
              </w:rPr>
              <w:t>Infoga t</w:t>
            </w:r>
            <w:r w:rsidR="00523596" w:rsidRPr="00CF7E4F">
              <w:rPr>
                <w:rFonts w:asciiTheme="minorHAnsi" w:hAnsiTheme="minorHAnsi"/>
                <w:sz w:val="22"/>
                <w:szCs w:val="22"/>
              </w:rPr>
              <w:t>.</w:t>
            </w:r>
            <w:r w:rsidRPr="00CF7E4F">
              <w:rPr>
                <w:rFonts w:asciiTheme="minorHAnsi" w:hAnsiTheme="minorHAnsi"/>
                <w:sz w:val="22"/>
                <w:szCs w:val="22"/>
              </w:rPr>
              <w:t>ex</w:t>
            </w:r>
            <w:r w:rsidR="00523596" w:rsidRPr="00CF7E4F">
              <w:rPr>
                <w:rFonts w:asciiTheme="minorHAnsi" w:hAnsiTheme="minorHAnsi"/>
                <w:sz w:val="22"/>
                <w:szCs w:val="22"/>
              </w:rPr>
              <w:t>.</w:t>
            </w:r>
            <w:r w:rsidRPr="00CF7E4F">
              <w:rPr>
                <w:rFonts w:asciiTheme="minorHAnsi" w:hAnsiTheme="minorHAnsi"/>
                <w:sz w:val="22"/>
                <w:szCs w:val="22"/>
              </w:rPr>
              <w:t xml:space="preserve">; </w:t>
            </w:r>
          </w:p>
          <w:p w:rsidR="00A23BA0" w:rsidRPr="00CF7E4F" w:rsidRDefault="0074312A" w:rsidP="008A07D0">
            <w:pPr>
              <w:pStyle w:val="Normaltext"/>
              <w:rPr>
                <w:rFonts w:asciiTheme="minorHAnsi" w:hAnsiTheme="minorHAnsi"/>
                <w:sz w:val="22"/>
                <w:szCs w:val="22"/>
              </w:rPr>
            </w:pPr>
            <w:r w:rsidRPr="00CF7E4F">
              <w:rPr>
                <w:rFonts w:asciiTheme="minorHAnsi" w:hAnsiTheme="minorHAnsi"/>
                <w:sz w:val="22"/>
                <w:szCs w:val="22"/>
              </w:rPr>
              <w:lastRenderedPageBreak/>
              <w:t xml:space="preserve">Personuppgifter kan komma att behandlas av Personuppgiftsbiträdet om det krävs för att tillhandahålla tjänsterna enligt Tjänsteavtalet. </w:t>
            </w:r>
          </w:p>
          <w:p w:rsidR="0074312A" w:rsidRPr="00CF7E4F" w:rsidRDefault="0074312A" w:rsidP="008A07D0">
            <w:pPr>
              <w:pStyle w:val="Normaltext"/>
              <w:rPr>
                <w:rFonts w:asciiTheme="minorHAnsi" w:hAnsiTheme="minorHAnsi"/>
                <w:sz w:val="22"/>
                <w:szCs w:val="22"/>
              </w:rPr>
            </w:pPr>
            <w:r w:rsidRPr="00CF7E4F">
              <w:rPr>
                <w:rFonts w:asciiTheme="minorHAnsi" w:hAnsiTheme="minorHAnsi"/>
                <w:sz w:val="22"/>
                <w:szCs w:val="22"/>
              </w:rPr>
              <w:t>Detta kan, från tid till annan, inkludera till exempel:</w:t>
            </w:r>
          </w:p>
          <w:p w:rsidR="0074312A" w:rsidRPr="00CF7E4F" w:rsidRDefault="0074312A" w:rsidP="0074312A">
            <w:pPr>
              <w:pStyle w:val="Liststycke"/>
              <w:numPr>
                <w:ilvl w:val="0"/>
                <w:numId w:val="23"/>
              </w:numPr>
            </w:pPr>
            <w:r w:rsidRPr="00CF7E4F">
              <w:t>Upprätta fjärråtkomst till den Personuppgiftsansvariges system för att undersöka och åtgärda tekniska problem; och</w:t>
            </w:r>
          </w:p>
          <w:p w:rsidR="00A23BA0" w:rsidRPr="00CF7E4F" w:rsidRDefault="0074312A" w:rsidP="00A23BA0">
            <w:pPr>
              <w:pStyle w:val="Normaltext"/>
              <w:numPr>
                <w:ilvl w:val="0"/>
                <w:numId w:val="23"/>
              </w:numPr>
              <w:rPr>
                <w:rFonts w:asciiTheme="minorHAnsi" w:hAnsiTheme="minorHAnsi"/>
                <w:sz w:val="22"/>
                <w:szCs w:val="22"/>
              </w:rPr>
            </w:pPr>
            <w:r w:rsidRPr="00CF7E4F">
              <w:rPr>
                <w:rFonts w:asciiTheme="minorHAnsi" w:hAnsiTheme="minorHAnsi"/>
                <w:sz w:val="22"/>
                <w:szCs w:val="22"/>
              </w:rPr>
              <w:t>Behandla supportärenden, samtal och andra supportförfrågningar från den Personuppgiftsansvarige.</w:t>
            </w:r>
            <w:r w:rsidR="00A23BA0" w:rsidRPr="00CF7E4F">
              <w:t xml:space="preserve"> </w:t>
            </w:r>
          </w:p>
        </w:tc>
      </w:tr>
    </w:tbl>
    <w:p w:rsidR="0074312A" w:rsidRPr="00CF7E4F" w:rsidRDefault="0074312A" w:rsidP="0074312A"/>
    <w:p w:rsidR="006B20C1" w:rsidRPr="00CF7E4F" w:rsidRDefault="006B20C1" w:rsidP="006B20C1">
      <w:pPr>
        <w:pStyle w:val="Normaltext"/>
        <w:rPr>
          <w:b/>
        </w:rPr>
      </w:pPr>
    </w:p>
    <w:p w:rsidR="006B20C1" w:rsidRPr="00CF7E4F" w:rsidRDefault="006B20C1" w:rsidP="006B20C1">
      <w:pPr>
        <w:pStyle w:val="Normaltext"/>
        <w:rPr>
          <w:b/>
        </w:rPr>
      </w:pPr>
    </w:p>
    <w:p w:rsidR="006B20C1" w:rsidRPr="00CF7E4F" w:rsidRDefault="006B20C1" w:rsidP="006B20C1">
      <w:pPr>
        <w:pStyle w:val="Normaltext"/>
        <w:rPr>
          <w:b/>
        </w:rPr>
      </w:pPr>
    </w:p>
    <w:p w:rsidR="006B20C1" w:rsidRPr="00CF7E4F" w:rsidRDefault="006B20C1" w:rsidP="006B20C1">
      <w:pPr>
        <w:pStyle w:val="Normaltext"/>
        <w:rPr>
          <w:b/>
        </w:rPr>
      </w:pPr>
    </w:p>
    <w:p w:rsidR="006B20C1" w:rsidRPr="00CF7E4F" w:rsidRDefault="006B20C1" w:rsidP="006B20C1">
      <w:pPr>
        <w:pStyle w:val="Normaltext"/>
        <w:rPr>
          <w:b/>
        </w:rPr>
      </w:pPr>
    </w:p>
    <w:p w:rsidR="006B20C1" w:rsidRPr="00CF7E4F" w:rsidRDefault="006B20C1" w:rsidP="006B20C1">
      <w:pPr>
        <w:pStyle w:val="Normaltext"/>
        <w:rPr>
          <w:b/>
        </w:rPr>
      </w:pPr>
    </w:p>
    <w:p w:rsidR="006B20C1" w:rsidRPr="00CF7E4F" w:rsidRDefault="006B20C1" w:rsidP="006B20C1">
      <w:pPr>
        <w:pStyle w:val="Normaltext"/>
        <w:rPr>
          <w:b/>
        </w:rPr>
      </w:pPr>
    </w:p>
    <w:p w:rsidR="006B20C1" w:rsidRPr="00CF7E4F" w:rsidRDefault="006B20C1" w:rsidP="006B20C1">
      <w:pPr>
        <w:pStyle w:val="Normaltext"/>
        <w:rPr>
          <w:b/>
        </w:rPr>
      </w:pPr>
    </w:p>
    <w:p w:rsidR="006B20C1" w:rsidRPr="00CF7E4F" w:rsidRDefault="006B20C1" w:rsidP="006B20C1">
      <w:pPr>
        <w:pStyle w:val="Normaltext"/>
        <w:rPr>
          <w:b/>
        </w:rPr>
      </w:pPr>
    </w:p>
    <w:p w:rsidR="006B20C1" w:rsidRPr="00CF7E4F" w:rsidRDefault="006B20C1" w:rsidP="006B20C1">
      <w:pPr>
        <w:pStyle w:val="Normaltext"/>
        <w:rPr>
          <w:b/>
        </w:rPr>
      </w:pPr>
    </w:p>
    <w:p w:rsidR="001C5928" w:rsidRPr="00CF7E4F" w:rsidRDefault="001C5928" w:rsidP="006B20C1">
      <w:pPr>
        <w:pStyle w:val="Normaltext"/>
        <w:rPr>
          <w:rFonts w:asciiTheme="minorHAnsi" w:hAnsiTheme="minorHAnsi"/>
          <w:b/>
        </w:rPr>
      </w:pPr>
    </w:p>
    <w:p w:rsidR="001C5928" w:rsidRPr="00CF7E4F" w:rsidRDefault="001C5928" w:rsidP="006B20C1">
      <w:pPr>
        <w:pStyle w:val="Normaltext"/>
        <w:rPr>
          <w:rFonts w:asciiTheme="minorHAnsi" w:hAnsiTheme="minorHAnsi"/>
          <w:b/>
        </w:rPr>
      </w:pPr>
    </w:p>
    <w:p w:rsidR="001C5928" w:rsidRPr="00CF7E4F" w:rsidRDefault="001C5928" w:rsidP="006B20C1">
      <w:pPr>
        <w:pStyle w:val="Normaltext"/>
        <w:rPr>
          <w:rFonts w:asciiTheme="minorHAnsi" w:hAnsiTheme="minorHAnsi"/>
          <w:b/>
        </w:rPr>
      </w:pPr>
    </w:p>
    <w:p w:rsidR="001C5928" w:rsidRPr="00CF7E4F" w:rsidRDefault="001C5928" w:rsidP="006B20C1">
      <w:pPr>
        <w:pStyle w:val="Normaltext"/>
        <w:rPr>
          <w:rFonts w:asciiTheme="minorHAnsi" w:hAnsiTheme="minorHAnsi"/>
          <w:b/>
        </w:rPr>
      </w:pPr>
    </w:p>
    <w:p w:rsidR="001C5928" w:rsidRPr="00CF7E4F" w:rsidRDefault="001C5928" w:rsidP="006B20C1">
      <w:pPr>
        <w:pStyle w:val="Normaltext"/>
        <w:rPr>
          <w:rFonts w:asciiTheme="minorHAnsi" w:hAnsiTheme="minorHAnsi"/>
          <w:b/>
        </w:rPr>
      </w:pPr>
    </w:p>
    <w:p w:rsidR="00EF1F86" w:rsidRPr="00CF7E4F" w:rsidRDefault="00EF1F86" w:rsidP="006B20C1">
      <w:pPr>
        <w:pStyle w:val="Normaltext"/>
        <w:rPr>
          <w:rFonts w:asciiTheme="minorHAnsi" w:hAnsiTheme="minorHAnsi"/>
          <w:b/>
        </w:rPr>
      </w:pPr>
    </w:p>
    <w:p w:rsidR="00EF1F86" w:rsidRPr="00CF7E4F" w:rsidRDefault="00EF1F86" w:rsidP="006B20C1">
      <w:pPr>
        <w:pStyle w:val="Normaltext"/>
        <w:rPr>
          <w:rFonts w:asciiTheme="minorHAnsi" w:hAnsiTheme="minorHAnsi"/>
          <w:b/>
        </w:rPr>
      </w:pPr>
    </w:p>
    <w:p w:rsidR="00EF1F86" w:rsidRPr="00CF7E4F" w:rsidRDefault="00EF1F86" w:rsidP="006B20C1">
      <w:pPr>
        <w:pStyle w:val="Normaltext"/>
        <w:rPr>
          <w:rFonts w:asciiTheme="minorHAnsi" w:hAnsiTheme="minorHAnsi"/>
          <w:b/>
        </w:rPr>
      </w:pPr>
    </w:p>
    <w:p w:rsidR="00EF1F86" w:rsidRPr="00CF7E4F" w:rsidRDefault="00EF1F86" w:rsidP="006B20C1">
      <w:pPr>
        <w:pStyle w:val="Normaltext"/>
        <w:rPr>
          <w:rFonts w:asciiTheme="minorHAnsi" w:hAnsiTheme="minorHAnsi"/>
          <w:b/>
        </w:rPr>
      </w:pPr>
    </w:p>
    <w:p w:rsidR="00EF1F86" w:rsidRPr="00CF7E4F" w:rsidRDefault="00EF1F86" w:rsidP="006B20C1">
      <w:pPr>
        <w:pStyle w:val="Normaltext"/>
        <w:rPr>
          <w:rFonts w:asciiTheme="minorHAnsi" w:hAnsiTheme="minorHAnsi"/>
          <w:b/>
        </w:rPr>
      </w:pPr>
    </w:p>
    <w:p w:rsidR="00EF1F86" w:rsidRPr="00CF7E4F" w:rsidRDefault="00EF1F86" w:rsidP="006B20C1">
      <w:pPr>
        <w:pStyle w:val="Normaltext"/>
        <w:rPr>
          <w:rFonts w:asciiTheme="minorHAnsi" w:hAnsiTheme="minorHAnsi"/>
          <w:b/>
        </w:rPr>
      </w:pPr>
    </w:p>
    <w:p w:rsidR="00EF1F86" w:rsidRPr="00CF7E4F" w:rsidRDefault="00EF1F86" w:rsidP="006B20C1">
      <w:pPr>
        <w:pStyle w:val="Normaltext"/>
        <w:rPr>
          <w:rFonts w:asciiTheme="minorHAnsi" w:hAnsiTheme="minorHAnsi"/>
          <w:b/>
        </w:rPr>
      </w:pPr>
    </w:p>
    <w:p w:rsidR="0020427F" w:rsidRPr="00CF7E4F" w:rsidRDefault="0020427F" w:rsidP="006B20C1">
      <w:pPr>
        <w:pStyle w:val="Normaltext"/>
        <w:rPr>
          <w:rFonts w:asciiTheme="minorHAnsi" w:hAnsiTheme="minorHAnsi"/>
          <w:b/>
        </w:rPr>
      </w:pPr>
    </w:p>
    <w:p w:rsidR="0020427F" w:rsidRPr="00CF7E4F" w:rsidRDefault="0020427F" w:rsidP="006B20C1">
      <w:pPr>
        <w:pStyle w:val="Normaltext"/>
        <w:rPr>
          <w:rFonts w:asciiTheme="minorHAnsi" w:hAnsiTheme="minorHAnsi"/>
          <w:b/>
        </w:rPr>
      </w:pPr>
    </w:p>
    <w:p w:rsidR="0020427F" w:rsidRPr="00CF7E4F" w:rsidRDefault="0020427F" w:rsidP="006B20C1">
      <w:pPr>
        <w:pStyle w:val="Normaltext"/>
        <w:rPr>
          <w:rFonts w:asciiTheme="minorHAnsi" w:hAnsiTheme="minorHAnsi"/>
          <w:b/>
        </w:rPr>
      </w:pPr>
    </w:p>
    <w:p w:rsidR="0020427F" w:rsidRPr="00CF7E4F" w:rsidRDefault="0020427F" w:rsidP="006B20C1">
      <w:pPr>
        <w:pStyle w:val="Normaltext"/>
        <w:rPr>
          <w:rFonts w:asciiTheme="minorHAnsi" w:hAnsiTheme="minorHAnsi"/>
          <w:b/>
        </w:rPr>
      </w:pPr>
    </w:p>
    <w:p w:rsidR="006B20C1" w:rsidRPr="006B20C1" w:rsidRDefault="006B20C1" w:rsidP="006B20C1">
      <w:pPr>
        <w:pStyle w:val="Normaltext"/>
        <w:rPr>
          <w:rFonts w:asciiTheme="minorHAnsi" w:hAnsiTheme="minorHAnsi"/>
          <w:b/>
        </w:rPr>
      </w:pPr>
      <w:r w:rsidRPr="006B20C1">
        <w:rPr>
          <w:rFonts w:asciiTheme="minorHAnsi" w:hAnsiTheme="minorHAnsi"/>
          <w:b/>
        </w:rPr>
        <w:lastRenderedPageBreak/>
        <w:t>Bilaga 2 Lista över underbiträden</w:t>
      </w:r>
    </w:p>
    <w:p w:rsidR="00764F8E" w:rsidRDefault="00764F8E" w:rsidP="006B20C1">
      <w:pPr>
        <w:rPr>
          <w:color w:val="833C0B" w:themeColor="accent2" w:themeShade="80"/>
        </w:rPr>
      </w:pPr>
    </w:p>
    <w:p w:rsidR="006B20C1" w:rsidRPr="00CF7E4F" w:rsidRDefault="006B20C1" w:rsidP="006B20C1">
      <w:r w:rsidRPr="00CF7E4F">
        <w:t>Inom parentes anges de länder där respektive bolag är etablerat och från vilka personal kan komma att behandla personuppgifter.</w:t>
      </w:r>
    </w:p>
    <w:p w:rsidR="00764F8E" w:rsidRPr="00CF7E4F" w:rsidRDefault="00764F8E" w:rsidP="006B20C1">
      <w:r w:rsidRPr="00CF7E4F">
        <w:t>Behandla supportärenden, samtal och andra supportförfrågningar från den Personuppgiftsansvarige.</w:t>
      </w:r>
    </w:p>
    <w:p w:rsidR="006B20C1" w:rsidRPr="00CF7E4F" w:rsidRDefault="006B20C1" w:rsidP="006B20C1">
      <w:r w:rsidRPr="00CF7E4F">
        <w:t>Ex. Personuppgiftsbiträdet Limited (Storbritannien)</w:t>
      </w:r>
    </w:p>
    <w:p w:rsidR="006B20C1" w:rsidRPr="00CF7E4F" w:rsidRDefault="006B20C1" w:rsidP="006B20C1">
      <w:r w:rsidRPr="00CF7E4F">
        <w:t>Ex. Personuppgiftsbiträdet (Irland)</w:t>
      </w:r>
    </w:p>
    <w:p w:rsidR="006B20C1" w:rsidRPr="00CF7E4F" w:rsidRDefault="00764F8E" w:rsidP="006B20C1">
      <w:r w:rsidRPr="00CF7E4F">
        <w:t>(</w:t>
      </w:r>
      <w:r w:rsidR="006B20C1" w:rsidRPr="00CF7E4F">
        <w:t>Ex. Personuppgiftsbiträdet Corporation (USA)</w:t>
      </w:r>
      <w:r w:rsidRPr="00CF7E4F">
        <w:t>)</w:t>
      </w:r>
    </w:p>
    <w:p w:rsidR="006B20C1" w:rsidRPr="00CF7E4F" w:rsidRDefault="00764F8E" w:rsidP="00764F8E">
      <w:pPr>
        <w:contextualSpacing/>
      </w:pPr>
      <w:r w:rsidRPr="00CF7E4F">
        <w:t>Upprätta fjärråtkomst till den Personuppgiftsansvariges system för att undersöka och åtgärda tekniska problem.</w:t>
      </w:r>
    </w:p>
    <w:p w:rsidR="00764F8E" w:rsidRPr="00CF7E4F" w:rsidRDefault="00764F8E" w:rsidP="00764F8E">
      <w:pPr>
        <w:contextualSpacing/>
      </w:pPr>
    </w:p>
    <w:p w:rsidR="006B20C1" w:rsidRPr="00CF7E4F" w:rsidRDefault="006B20C1" w:rsidP="006B20C1">
      <w:r w:rsidRPr="00CF7E4F">
        <w:t>Externa bolag (underbiträden):</w:t>
      </w:r>
    </w:p>
    <w:p w:rsidR="006B20C1" w:rsidRPr="00CF7E4F" w:rsidRDefault="006B20C1" w:rsidP="006B20C1">
      <w:r w:rsidRPr="00CF7E4F">
        <w:t>Ex. underbiträdet ABC AB (Sverige)</w:t>
      </w:r>
    </w:p>
    <w:p w:rsidR="006B20C1" w:rsidRPr="00CF7E4F" w:rsidRDefault="006B20C1" w:rsidP="006B20C1">
      <w:r w:rsidRPr="00CF7E4F">
        <w:t>Ex. underbiträdet CDE AB (Sverige)</w:t>
      </w:r>
    </w:p>
    <w:p w:rsidR="006B20C1" w:rsidRPr="00D870CF" w:rsidRDefault="006B20C1" w:rsidP="006B20C1"/>
    <w:p w:rsidR="0074312A" w:rsidRPr="0074312A" w:rsidRDefault="0074312A"/>
    <w:sectPr w:rsidR="0074312A" w:rsidRPr="0074312A">
      <w:headerReference w:type="default"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D4E" w:rsidRDefault="00314D4E" w:rsidP="003A5FFB">
      <w:pPr>
        <w:spacing w:after="0" w:line="240" w:lineRule="auto"/>
      </w:pPr>
      <w:r>
        <w:separator/>
      </w:r>
    </w:p>
  </w:endnote>
  <w:endnote w:type="continuationSeparator" w:id="0">
    <w:p w:rsidR="00314D4E" w:rsidRDefault="00314D4E" w:rsidP="003A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172" w:rsidRDefault="004404B3">
    <w:pPr>
      <w:pStyle w:val="Sidfot"/>
    </w:pPr>
    <w:r>
      <w:rPr>
        <w:noProof/>
        <w:lang w:eastAsia="sv-SE"/>
      </w:rPr>
      <mc:AlternateContent>
        <mc:Choice Requires="wps">
          <w:drawing>
            <wp:anchor distT="0" distB="0" distL="114300" distR="114300" simplePos="0" relativeHeight="251708416" behindDoc="0" locked="0" layoutInCell="1" allowOverlap="1" wp14:anchorId="72F1E8E1" wp14:editId="457FEF4E">
              <wp:simplePos x="0" y="0"/>
              <wp:positionH relativeFrom="margin">
                <wp:posOffset>1905</wp:posOffset>
              </wp:positionH>
              <wp:positionV relativeFrom="page">
                <wp:posOffset>10299700</wp:posOffset>
              </wp:positionV>
              <wp:extent cx="5524500" cy="104140"/>
              <wp:effectExtent l="0" t="0" r="0" b="10160"/>
              <wp:wrapNone/>
              <wp:docPr id="5" name="Textruta 5" descr="FilePath" title="FilePath"/>
              <wp:cNvGraphicFramePr/>
              <a:graphic xmlns:a="http://schemas.openxmlformats.org/drawingml/2006/main">
                <a:graphicData uri="http://schemas.microsoft.com/office/word/2010/wordprocessingShape">
                  <wps:wsp>
                    <wps:cNvSpPr txBox="1"/>
                    <wps:spPr>
                      <a:xfrm>
                        <a:off x="0" y="0"/>
                        <a:ext cx="5524500" cy="104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5CDF" w:rsidRPr="004A1B5C" w:rsidRDefault="004404B3" w:rsidP="00A069D6">
                          <w:pPr>
                            <w:spacing w:after="0" w:line="240" w:lineRule="auto"/>
                            <w:rPr>
                              <w:rFonts w:ascii="Arial" w:hAnsi="Arial" w:cs="Arial"/>
                              <w:sz w:val="12"/>
                              <w:szCs w:val="16"/>
                            </w:rPr>
                          </w:pPr>
                          <w:r>
                            <w:rPr>
                              <w:rFonts w:ascii="Arial" w:hAnsi="Arial" w:cs="Arial"/>
                              <w:sz w:val="12"/>
                              <w:szCs w:val="16"/>
                            </w:rPr>
                            <w:fldChar w:fldCharType="begin"/>
                          </w:r>
                          <w:r>
                            <w:rPr>
                              <w:rFonts w:ascii="Arial" w:hAnsi="Arial" w:cs="Arial"/>
                              <w:sz w:val="12"/>
                              <w:szCs w:val="16"/>
                            </w:rPr>
                            <w:instrText xml:space="preserve"> FILENAME  \* Lower \p  \* MERGEFORMAT </w:instrText>
                          </w:r>
                          <w:r>
                            <w:rPr>
                              <w:rFonts w:ascii="Arial" w:hAnsi="Arial" w:cs="Arial"/>
                              <w:sz w:val="12"/>
                              <w:szCs w:val="16"/>
                            </w:rPr>
                            <w:fldChar w:fldCharType="separate"/>
                          </w:r>
                          <w:r w:rsidR="00190C18">
                            <w:rPr>
                              <w:rFonts w:ascii="Arial" w:hAnsi="Arial" w:cs="Arial"/>
                              <w:noProof/>
                              <w:sz w:val="12"/>
                              <w:szCs w:val="16"/>
                            </w:rPr>
                            <w:t>h:\gdpr\avtalsmall-pe</w:t>
                          </w:r>
                          <w:r w:rsidR="00D103C1">
                            <w:rPr>
                              <w:rFonts w:ascii="Arial" w:hAnsi="Arial" w:cs="Arial"/>
                              <w:noProof/>
                              <w:sz w:val="12"/>
                              <w:szCs w:val="16"/>
                            </w:rPr>
                            <w:t>rsonuppgiftsbiträdesavtal-</w:t>
                          </w:r>
                          <w:r w:rsidR="00190C18">
                            <w:rPr>
                              <w:rFonts w:ascii="Arial" w:hAnsi="Arial" w:cs="Arial"/>
                              <w:noProof/>
                              <w:sz w:val="12"/>
                              <w:szCs w:val="16"/>
                            </w:rPr>
                            <w:t xml:space="preserve"> vers. 01-1</w:t>
                          </w:r>
                          <w:r w:rsidR="00D103C1">
                            <w:rPr>
                              <w:rFonts w:ascii="Arial" w:hAnsi="Arial" w:cs="Arial"/>
                              <w:noProof/>
                              <w:sz w:val="12"/>
                              <w:szCs w:val="16"/>
                            </w:rPr>
                            <w:t>8</w:t>
                          </w:r>
                          <w:r w:rsidR="00190C18">
                            <w:rPr>
                              <w:rFonts w:ascii="Arial" w:hAnsi="Arial" w:cs="Arial"/>
                              <w:noProof/>
                              <w:sz w:val="12"/>
                              <w:szCs w:val="16"/>
                            </w:rPr>
                            <w:t>.docx</w:t>
                          </w:r>
                          <w:r>
                            <w:rPr>
                              <w:rFonts w:ascii="Arial" w:hAnsi="Arial" w:cs="Arial"/>
                              <w:sz w:val="12"/>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1E8E1" id="_x0000_t202" coordsize="21600,21600" o:spt="202" path="m,l,21600r21600,l21600,xe">
              <v:stroke joinstyle="miter"/>
              <v:path gradientshapeok="t" o:connecttype="rect"/>
            </v:shapetype>
            <v:shape id="Textruta 5" o:spid="_x0000_s1027" type="#_x0000_t202" alt="Titel: FilePath - Beskrivning: FilePath" style="position:absolute;margin-left:.15pt;margin-top:811pt;width:435pt;height:8.2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cYhwIAAHsFAAAOAAAAZHJzL2Uyb0RvYy54bWysVFtP2zAUfp+0/2D5fSRlFE0VKepATJMQ&#10;oJWJZ9exaTTHx7PdJt2v32enaRHbC9NenJNzP9+5XFz2rWFb5UNDtuKTk5IzZSXVjX2u+PfHmw+f&#10;OAtR2FoYsqriOxX45fz9u4vOzdQprcnUyjM4sWHWuYqvY3SzoghyrVoRTsgpC6Em34qIX/9c1F50&#10;8N6a4rQsz4uOfO08SRUCuNeDkM+zf62VjPdaBxWZqThyi/n1+V2lt5hfiNmzF27dyH0a4h+yaEVj&#10;EfTg6lpEwTa++cNV20hPgXQ8kdQWpHUjVa4B1UzKV9Us18KpXAvACe4AU/h/buXd9sGzpq74lDMr&#10;WrToUfXRb5A/OLUKEmjdNEY9iLgGgE000DkwgF/nwgxulg6OYv+ZesxBwjXxA5gJll77Nn1RMIMc&#10;ndgd0Ec4JsGcTk/PpiVEErJJeTY5y+0pjtbOh/hFUcsSUXGP7mbQxfY2RESE6qiSgllCmiZ32FjW&#10;Vfz847TMBgcJLIxNuirPyt7NMfNMxZ1RScfYb0oDq1xAYuQpVVfGs63AfAkplY259uwX2klLI4m3&#10;GO71j1m9xXioY4xMNh6M28aSz9W/Srv+MaasB30A+aLuRMZ+1echOTR2RfUO/fY0bFRw8qZBU25F&#10;iA/CY4XQR5yFeI9HGwL4tKc4W5P/9Td+0sdkQ8pZh5WsePi5EV5xZr5azHza35HwI7EaCbtprwhd&#10;mODgOJlJGPhoRlJ7ap9wLRYpCkTCSsSqeBzJqzgcBlwbqRaLrIQtdSLe2qWTyXVqShqxx/5JeLef&#10;w4gJvqNxWcXs1TgOusnS0mITSTd5VhOuA4p7vLHheYT31yidkJf/Wet4M+e/AQAA//8DAFBLAwQU&#10;AAYACAAAACEAjlOqyt0AAAAKAQAADwAAAGRycy9kb3ducmV2LnhtbEyPS0/DMBCE70j8B2uRuFG7&#10;KSpRiFMhHjeepZXg5sRLEuFHZDtp+PdsT3DcmdHsN+VmtoZNGGLvnYTlQgBD13jdu1bC7v3hIgcW&#10;k3JaGe9Qwg9G2FSnJ6UqtD+4N5y2qWVU4mKhJHQpDQXnsenQqrjwAzryvnywKtEZWq6DOlC5NTwT&#10;Ys2t6h196NSAtx0239vRSjAfMTzWIn1Od+1Ten3h4/5++Szl+dl8cw0s4Zz+wnDEJ3SoiKn2o9OR&#10;GQkrypG6zjKaRH5+JUiqj9IqvwRelfz/hOoXAAD//wMAUEsBAi0AFAAGAAgAAAAhALaDOJL+AAAA&#10;4QEAABMAAAAAAAAAAAAAAAAAAAAAAFtDb250ZW50X1R5cGVzXS54bWxQSwECLQAUAAYACAAAACEA&#10;OP0h/9YAAACUAQAACwAAAAAAAAAAAAAAAAAvAQAAX3JlbHMvLnJlbHNQSwECLQAUAAYACAAAACEA&#10;861HGIcCAAB7BQAADgAAAAAAAAAAAAAAAAAuAgAAZHJzL2Uyb0RvYy54bWxQSwECLQAUAAYACAAA&#10;ACEAjlOqyt0AAAAKAQAADwAAAAAAAAAAAAAAAADhBAAAZHJzL2Rvd25yZXYueG1sUEsFBgAAAAAE&#10;AAQA8wAAAOsFAAAAAA==&#10;" filled="f" stroked="f" strokeweight=".5pt">
              <v:textbox inset="0,0,0,0">
                <w:txbxContent>
                  <w:p w:rsidR="00135CDF" w:rsidRPr="004A1B5C" w:rsidRDefault="004404B3" w:rsidP="00A069D6">
                    <w:pPr>
                      <w:spacing w:after="0" w:line="240" w:lineRule="auto"/>
                      <w:rPr>
                        <w:rFonts w:ascii="Arial" w:hAnsi="Arial" w:cs="Arial"/>
                        <w:sz w:val="12"/>
                        <w:szCs w:val="16"/>
                      </w:rPr>
                    </w:pPr>
                    <w:r>
                      <w:rPr>
                        <w:rFonts w:ascii="Arial" w:hAnsi="Arial" w:cs="Arial"/>
                        <w:sz w:val="12"/>
                        <w:szCs w:val="16"/>
                      </w:rPr>
                      <w:fldChar w:fldCharType="begin"/>
                    </w:r>
                    <w:r>
                      <w:rPr>
                        <w:rFonts w:ascii="Arial" w:hAnsi="Arial" w:cs="Arial"/>
                        <w:sz w:val="12"/>
                        <w:szCs w:val="16"/>
                      </w:rPr>
                      <w:instrText xml:space="preserve"> FILENAME  \* Lower \p  \* MERGEFORMAT </w:instrText>
                    </w:r>
                    <w:r>
                      <w:rPr>
                        <w:rFonts w:ascii="Arial" w:hAnsi="Arial" w:cs="Arial"/>
                        <w:sz w:val="12"/>
                        <w:szCs w:val="16"/>
                      </w:rPr>
                      <w:fldChar w:fldCharType="separate"/>
                    </w:r>
                    <w:r w:rsidR="00190C18">
                      <w:rPr>
                        <w:rFonts w:ascii="Arial" w:hAnsi="Arial" w:cs="Arial"/>
                        <w:noProof/>
                        <w:sz w:val="12"/>
                        <w:szCs w:val="16"/>
                      </w:rPr>
                      <w:t>h:\gdpr\avtalsmall-pe</w:t>
                    </w:r>
                    <w:r w:rsidR="00D103C1">
                      <w:rPr>
                        <w:rFonts w:ascii="Arial" w:hAnsi="Arial" w:cs="Arial"/>
                        <w:noProof/>
                        <w:sz w:val="12"/>
                        <w:szCs w:val="16"/>
                      </w:rPr>
                      <w:t>rsonuppgiftsbiträdesavtal-</w:t>
                    </w:r>
                    <w:r w:rsidR="00190C18">
                      <w:rPr>
                        <w:rFonts w:ascii="Arial" w:hAnsi="Arial" w:cs="Arial"/>
                        <w:noProof/>
                        <w:sz w:val="12"/>
                        <w:szCs w:val="16"/>
                      </w:rPr>
                      <w:t xml:space="preserve"> vers. 01-1</w:t>
                    </w:r>
                    <w:r w:rsidR="00D103C1">
                      <w:rPr>
                        <w:rFonts w:ascii="Arial" w:hAnsi="Arial" w:cs="Arial"/>
                        <w:noProof/>
                        <w:sz w:val="12"/>
                        <w:szCs w:val="16"/>
                      </w:rPr>
                      <w:t>8</w:t>
                    </w:r>
                    <w:r w:rsidR="00190C18">
                      <w:rPr>
                        <w:rFonts w:ascii="Arial" w:hAnsi="Arial" w:cs="Arial"/>
                        <w:noProof/>
                        <w:sz w:val="12"/>
                        <w:szCs w:val="16"/>
                      </w:rPr>
                      <w:t>.docx</w:t>
                    </w:r>
                    <w:r>
                      <w:rPr>
                        <w:rFonts w:ascii="Arial" w:hAnsi="Arial" w:cs="Arial"/>
                        <w:sz w:val="12"/>
                        <w:szCs w:val="16"/>
                      </w:rPr>
                      <w:fldChar w:fldCharType="end"/>
                    </w:r>
                  </w:p>
                </w:txbxContent>
              </v:textbox>
              <w10:wrap anchorx="margin" anchory="page"/>
            </v:shape>
          </w:pict>
        </mc:Fallback>
      </mc:AlternateContent>
    </w:r>
    <w:r w:rsidR="000C4CCD">
      <w:rPr>
        <w:noProof/>
        <w:lang w:eastAsia="sv-SE"/>
      </w:rPr>
      <mc:AlternateContent>
        <mc:Choice Requires="wps">
          <w:drawing>
            <wp:anchor distT="0" distB="0" distL="114300" distR="114300" simplePos="0" relativeHeight="251704320" behindDoc="0" locked="0" layoutInCell="1" allowOverlap="1" wp14:anchorId="6B4B7897" wp14:editId="495E2FD7">
              <wp:simplePos x="0" y="0"/>
              <wp:positionH relativeFrom="margin">
                <wp:posOffset>4446</wp:posOffset>
              </wp:positionH>
              <wp:positionV relativeFrom="page">
                <wp:posOffset>10296525</wp:posOffset>
              </wp:positionV>
              <wp:extent cx="5524500" cy="104400"/>
              <wp:effectExtent l="0" t="0" r="0" b="10160"/>
              <wp:wrapNone/>
              <wp:docPr id="6" name="Textruta 6" descr="FilePath" title="FilePath"/>
              <wp:cNvGraphicFramePr/>
              <a:graphic xmlns:a="http://schemas.openxmlformats.org/drawingml/2006/main">
                <a:graphicData uri="http://schemas.microsoft.com/office/word/2010/wordprocessingShape">
                  <wps:wsp>
                    <wps:cNvSpPr txBox="1"/>
                    <wps:spPr>
                      <a:xfrm>
                        <a:off x="0" y="0"/>
                        <a:ext cx="5524500" cy="10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4CCD" w:rsidRPr="004A1B5C" w:rsidRDefault="000C4CCD" w:rsidP="00A069D6">
                          <w:pPr>
                            <w:spacing w:after="0" w:line="240" w:lineRule="auto"/>
                            <w:rPr>
                              <w:rFonts w:ascii="Arial" w:hAnsi="Arial" w:cs="Arial"/>
                              <w:sz w:val="12"/>
                              <w:szCs w:val="16"/>
                            </w:rPr>
                          </w:pPr>
                          <w:r>
                            <w:rPr>
                              <w:rFonts w:ascii="Arial" w:hAnsi="Arial" w:cs="Arial"/>
                              <w:sz w:val="12"/>
                              <w:szCs w:val="16"/>
                            </w:rPr>
                            <w:fldChar w:fldCharType="begin"/>
                          </w:r>
                          <w:r>
                            <w:rPr>
                              <w:rFonts w:ascii="Arial" w:hAnsi="Arial" w:cs="Arial"/>
                              <w:sz w:val="12"/>
                              <w:szCs w:val="16"/>
                            </w:rPr>
                            <w:instrText xml:space="preserve"> FILENAME  \* Lower \p  \* MERGEFORMAT </w:instrText>
                          </w:r>
                          <w:r>
                            <w:rPr>
                              <w:rFonts w:ascii="Arial" w:hAnsi="Arial" w:cs="Arial"/>
                              <w:sz w:val="12"/>
                              <w:szCs w:val="16"/>
                            </w:rPr>
                            <w:fldChar w:fldCharType="separate"/>
                          </w:r>
                          <w:r w:rsidR="00190C18">
                            <w:rPr>
                              <w:rFonts w:ascii="Arial" w:hAnsi="Arial" w:cs="Arial"/>
                              <w:noProof/>
                              <w:sz w:val="12"/>
                              <w:szCs w:val="16"/>
                            </w:rPr>
                            <w:t>h:\gdpr\avtalsmall-personuppgiftsbiträdesavtal-kommun vers. 01-16.docx</w:t>
                          </w:r>
                          <w:r>
                            <w:rPr>
                              <w:rFonts w:ascii="Arial" w:hAnsi="Arial" w:cs="Arial"/>
                              <w:sz w:val="12"/>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B7897" id="Textruta 6" o:spid="_x0000_s1028" type="#_x0000_t202" alt="Titel: FilePath - Beskrivning: FilePath" style="position:absolute;margin-left:.35pt;margin-top:810.75pt;width:435pt;height:8.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0QkhwIAAHsFAAAOAAAAZHJzL2Uyb0RvYy54bWysVE1v2zAMvQ/YfxB0X+1kTTEEdYqsRYcB&#10;RVusHXpWZKk2JouapCTOfv2e5Dgpul067CLTJPVEPn6cX/SdYRvlQ0u24pOTkjNlJdWtfa7498fr&#10;D584C1HYWhiyquI7FfjF4v27862bqyk1ZGrlGUBsmG9dxZsY3bwogmxUJ8IJOWVh1OQ7EfHrn4va&#10;iy3QO1NMy/Ks2JKvnSepQoD2ajDyRcbXWsl4p3VQkZmKI7aYT5/PVTqLxbmYP3vhmlbuwxD/EEUn&#10;WotHD1BXIgq29u0fUF0rPQXS8URSV5DWrVQ5B2QzKV9l89AIp3IuICe4A03h/8HK2829Z21d8TPO&#10;rOhQokfVR79G/NDUKkiwdd0adS9iAwLbaOBzUIC/rQtzwDw4AMX+M/Xog8Rr0gcoEy299l36ImEG&#10;OyqxO7CP55iEcjabns5KmCRsk/L0FDJgiuNt50P8oqhjSai4R3Uz6WJzE+LgOrqkxywhTAO9mBvL&#10;tkjx46zMFw4WgBubHFTulT3MMfIsxZ1RA8g3pcFVTiApcpeqS+PZRqC/hJTKxpx7xoV38tII4i0X&#10;9/7HqN5yechjfJlsPFzuWks+Z/8q7PrHGLIe/MH5i7yTGPtVn5tkOhZ2RfUO9fY0TFRw8rpFUW5E&#10;iPfCY4RQR6yFeIdDGwL5tJc4a8j/+ps++aOzYeVsi5GsePi5Fl5xZr5a9Hya31Hwo7AaBbvuLglV&#10;mGDhOJlFXPDRjKL21D1hWyzTKzAJK/FWxeMoXsZhMWDbSLVcZidMqRPxxj44maBTUVKLPfZPwrt9&#10;H0Z08C2Nwyrmr9px8E03LS3XkXSbezXxOrC45xsTnrt9v43SCnn5n72OO3PxGwAA//8DAFBLAwQU&#10;AAYACAAAACEAY34UJd4AAAAKAQAADwAAAGRycy9kb3ducmV2LnhtbEyPzU7DMBCE70i8g7VI3Kid&#10;IpoS4lSInxsUKCDBzYlNEmGvI9tJw9uzPcFxvxnNzpSb2Vk2mRB7jxKyhQBmsPG6x1bC2+v92RpY&#10;TAq1sh6NhB8TYVMdH5Wq0H6PL2bapZZRCMZCSehSGgrOY9MZp+LCDwZJ+/LBqURnaLkOak/hzvKl&#10;ECvuVI/0oVODuelM870bnQT7EcNDLdLndNs+pucnPr7fZVspT0/m6ytgyczpzwyH+lQdKupU+xF1&#10;ZFZCTj6iq2V2AYz0dS4I1Qd0nl8Cr0r+f0L1CwAA//8DAFBLAQItABQABgAIAAAAIQC2gziS/gAA&#10;AOEBAAATAAAAAAAAAAAAAAAAAAAAAABbQ29udGVudF9UeXBlc10ueG1sUEsBAi0AFAAGAAgAAAAh&#10;ADj9If/WAAAAlAEAAAsAAAAAAAAAAAAAAAAALwEAAF9yZWxzLy5yZWxzUEsBAi0AFAAGAAgAAAAh&#10;APpHRCSHAgAAewUAAA4AAAAAAAAAAAAAAAAALgIAAGRycy9lMm9Eb2MueG1sUEsBAi0AFAAGAAgA&#10;AAAhAGN+FCXeAAAACgEAAA8AAAAAAAAAAAAAAAAA4QQAAGRycy9kb3ducmV2LnhtbFBLBQYAAAAA&#10;BAAEAPMAAADsBQAAAAA=&#10;" filled="f" stroked="f" strokeweight=".5pt">
              <v:textbox inset="0,0,0,0">
                <w:txbxContent>
                  <w:p w:rsidR="000C4CCD" w:rsidRPr="004A1B5C" w:rsidRDefault="000C4CCD" w:rsidP="00A069D6">
                    <w:pPr>
                      <w:spacing w:after="0" w:line="240" w:lineRule="auto"/>
                      <w:rPr>
                        <w:rFonts w:ascii="Arial" w:hAnsi="Arial" w:cs="Arial"/>
                        <w:sz w:val="12"/>
                        <w:szCs w:val="16"/>
                      </w:rPr>
                    </w:pPr>
                    <w:r>
                      <w:rPr>
                        <w:rFonts w:ascii="Arial" w:hAnsi="Arial" w:cs="Arial"/>
                        <w:sz w:val="12"/>
                        <w:szCs w:val="16"/>
                      </w:rPr>
                      <w:fldChar w:fldCharType="begin"/>
                    </w:r>
                    <w:r>
                      <w:rPr>
                        <w:rFonts w:ascii="Arial" w:hAnsi="Arial" w:cs="Arial"/>
                        <w:sz w:val="12"/>
                        <w:szCs w:val="16"/>
                      </w:rPr>
                      <w:instrText xml:space="preserve"> FILENAME  \* Lower \p  \* MERGEFORMAT </w:instrText>
                    </w:r>
                    <w:r>
                      <w:rPr>
                        <w:rFonts w:ascii="Arial" w:hAnsi="Arial" w:cs="Arial"/>
                        <w:sz w:val="12"/>
                        <w:szCs w:val="16"/>
                      </w:rPr>
                      <w:fldChar w:fldCharType="separate"/>
                    </w:r>
                    <w:r w:rsidR="00190C18">
                      <w:rPr>
                        <w:rFonts w:ascii="Arial" w:hAnsi="Arial" w:cs="Arial"/>
                        <w:noProof/>
                        <w:sz w:val="12"/>
                        <w:szCs w:val="16"/>
                      </w:rPr>
                      <w:t>h:\gdpr\avtalsmall-personuppgiftsbiträdesavtal-kommun vers. 01-16.docx</w:t>
                    </w:r>
                    <w:r>
                      <w:rPr>
                        <w:rFonts w:ascii="Arial" w:hAnsi="Arial" w:cs="Arial"/>
                        <w:sz w:val="12"/>
                        <w:szCs w:val="16"/>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172" w:rsidRDefault="004404B3">
    <w:pPr>
      <w:pStyle w:val="Sidfot"/>
    </w:pPr>
    <w:r>
      <w:rPr>
        <w:noProof/>
        <w:lang w:eastAsia="sv-SE"/>
      </w:rPr>
      <mc:AlternateContent>
        <mc:Choice Requires="wps">
          <w:drawing>
            <wp:anchor distT="0" distB="0" distL="114300" distR="114300" simplePos="0" relativeHeight="251710464" behindDoc="0" locked="0" layoutInCell="1" allowOverlap="1" wp14:anchorId="035D6030" wp14:editId="303FC5D0">
              <wp:simplePos x="0" y="0"/>
              <wp:positionH relativeFrom="margin">
                <wp:posOffset>4446</wp:posOffset>
              </wp:positionH>
              <wp:positionV relativeFrom="page">
                <wp:posOffset>10296525</wp:posOffset>
              </wp:positionV>
              <wp:extent cx="5524500" cy="104400"/>
              <wp:effectExtent l="0" t="0" r="0" b="10160"/>
              <wp:wrapNone/>
              <wp:docPr id="7" name="Textruta 7" descr="FilePath" title="FilePath"/>
              <wp:cNvGraphicFramePr/>
              <a:graphic xmlns:a="http://schemas.openxmlformats.org/drawingml/2006/main">
                <a:graphicData uri="http://schemas.microsoft.com/office/word/2010/wordprocessingShape">
                  <wps:wsp>
                    <wps:cNvSpPr txBox="1"/>
                    <wps:spPr>
                      <a:xfrm>
                        <a:off x="0" y="0"/>
                        <a:ext cx="5524500" cy="10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04B3" w:rsidRPr="004A1B5C" w:rsidRDefault="004404B3" w:rsidP="00A069D6">
                          <w:pPr>
                            <w:spacing w:after="0" w:line="240" w:lineRule="auto"/>
                            <w:rPr>
                              <w:rFonts w:ascii="Arial" w:hAnsi="Arial" w:cs="Arial"/>
                              <w:sz w:val="12"/>
                              <w:szCs w:val="16"/>
                            </w:rPr>
                          </w:pPr>
                          <w:r>
                            <w:rPr>
                              <w:rFonts w:ascii="Arial" w:hAnsi="Arial" w:cs="Arial"/>
                              <w:sz w:val="12"/>
                              <w:szCs w:val="16"/>
                            </w:rPr>
                            <w:fldChar w:fldCharType="begin"/>
                          </w:r>
                          <w:r>
                            <w:rPr>
                              <w:rFonts w:ascii="Arial" w:hAnsi="Arial" w:cs="Arial"/>
                              <w:sz w:val="12"/>
                              <w:szCs w:val="16"/>
                            </w:rPr>
                            <w:instrText xml:space="preserve"> FILENAME  \* Lower \p  \* MERGEFORMAT </w:instrText>
                          </w:r>
                          <w:r>
                            <w:rPr>
                              <w:rFonts w:ascii="Arial" w:hAnsi="Arial" w:cs="Arial"/>
                              <w:sz w:val="12"/>
                              <w:szCs w:val="16"/>
                            </w:rPr>
                            <w:fldChar w:fldCharType="separate"/>
                          </w:r>
                          <w:r w:rsidR="00190C18">
                            <w:rPr>
                              <w:rFonts w:ascii="Arial" w:hAnsi="Arial" w:cs="Arial"/>
                              <w:noProof/>
                              <w:sz w:val="12"/>
                              <w:szCs w:val="16"/>
                            </w:rPr>
                            <w:t>h:\gdpr\avtalsmall-personuppgiftsbiträdesavtal-kommun vers. 01-16.docx</w:t>
                          </w:r>
                          <w:r>
                            <w:rPr>
                              <w:rFonts w:ascii="Arial" w:hAnsi="Arial" w:cs="Arial"/>
                              <w:sz w:val="12"/>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D6030" id="_x0000_t202" coordsize="21600,21600" o:spt="202" path="m,l,21600r21600,l21600,xe">
              <v:stroke joinstyle="miter"/>
              <v:path gradientshapeok="t" o:connecttype="rect"/>
            </v:shapetype>
            <v:shape id="Textruta 7" o:spid="_x0000_s1031" type="#_x0000_t202" alt="Titel: FilePath - Beskrivning: FilePath" style="position:absolute;margin-left:.35pt;margin-top:810.75pt;width:435pt;height:8.2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fxiAIAAHsFAAAOAAAAZHJzL2Uyb0RvYy54bWysVN9P2zAQfp+0/8Hy+0jKKJsiUtSBmCYh&#10;QMDEs+vYNJrj82y3TffX77PTtIjthWkvzuXu/Pnuux9n531n2Fr50JKt+eSo5ExZSU1rn2v+/fHq&#10;w2fOQhS2EYasqvlWBX4+e//ubOMqdUxLMo3yDCA2VBtX82WMriqKIJeqE+GInLIwavKdiPj1z0Xj&#10;xQbonSmOy/K02JBvnCepQoD2cjDyWcbXWsl4q3VQkZmaI7aYT5/PRTqL2Zmonr1wy1buwhD/EEUn&#10;WotH91CXIgq28u0fUF0rPQXS8UhSV5DWrVQ5B2QzKV9l87AUTuVcQE5we5rC/4OVN+s7z9qm5p84&#10;s6JDiR5VH/0K8UPTqCDB1lVr1J2ISxDYRgOfvQL8bVyoAPPgABT7L9SjDxKvSR+gTLT02nfpi4QZ&#10;7KjEds8+nmMSyun0+GRawiRhm5QnJ5ABUxxuOx/iV0UdS0LNPaqbSRfr6xAH19ElPWYJYRroRWUs&#10;29T89OO0zBf2FoAbmxxU7pUdzCHyLMWtUQPIvdLgKieQFLlL1YXxbC3QX0JKZWPOPePCO3lpBPGW&#10;izv/Q1RvuTzkMb5MNu4vd60ln7N/FXbzYwxZD/7g/EXeSYz9os9NMh0Lu6Bmi3p7GiYqOHnVoijX&#10;IsQ74TFCqCPWQrzFoQ2BfNpJnC3J//qbPvmjs2HlbIORrHn4uRJecWa+WfR8mt9R8KOwGAW76i4I&#10;VZhg4TiZRVzw0Yyi9tQ9YVvM0yswCSvxVs3jKF7EYTFg20g1n2cnTKkT8do+OJmgU1FSiz32T8K7&#10;XR9GdPANjcMqqlftOPimm5bmq0i6zb2aeB1Y3PGNCc/dvttGaYW8/M9eh505+w0AAP//AwBQSwME&#10;FAAGAAgAAAAhAGN+FCXeAAAACgEAAA8AAABkcnMvZG93bnJldi54bWxMj81OwzAQhO9IvIO1SNyo&#10;nSKaEuJUiJ8bFCggwc2JTRJhryPbScPbsz3Bcb8Zzc6Um9lZNpkQe48SsoUAZrDxusdWwtvr/dka&#10;WEwKtbIejYQfE2FTHR+VqtB+jy9m2qWWUQjGQknoUhoKzmPTGafiwg8GSfvywalEZ2i5DmpP4c7y&#10;pRAr7lSP9KFTg7npTPO9G50E+xHDQy3S53TbPqbnJz6+32VbKU9P5usrYMnM6c8Mh/pUHSrqVPsR&#10;dWRWQk4+oqtldgGM9HUuCNUHdJ5fAq9K/n9C9QsAAP//AwBQSwECLQAUAAYACAAAACEAtoM4kv4A&#10;AADhAQAAEwAAAAAAAAAAAAAAAAAAAAAAW0NvbnRlbnRfVHlwZXNdLnhtbFBLAQItABQABgAIAAAA&#10;IQA4/SH/1gAAAJQBAAALAAAAAAAAAAAAAAAAAC8BAABfcmVscy8ucmVsc1BLAQItABQABgAIAAAA&#10;IQCpUWfxiAIAAHsFAAAOAAAAAAAAAAAAAAAAAC4CAABkcnMvZTJvRG9jLnhtbFBLAQItABQABgAI&#10;AAAAIQBjfhQl3gAAAAoBAAAPAAAAAAAAAAAAAAAAAOIEAABkcnMvZG93bnJldi54bWxQSwUGAAAA&#10;AAQABADzAAAA7QUAAAAA&#10;" filled="f" stroked="f" strokeweight=".5pt">
              <v:textbox inset="0,0,0,0">
                <w:txbxContent>
                  <w:p w:rsidR="004404B3" w:rsidRPr="004A1B5C" w:rsidRDefault="004404B3" w:rsidP="00A069D6">
                    <w:pPr>
                      <w:spacing w:after="0" w:line="240" w:lineRule="auto"/>
                      <w:rPr>
                        <w:rFonts w:ascii="Arial" w:hAnsi="Arial" w:cs="Arial"/>
                        <w:sz w:val="12"/>
                        <w:szCs w:val="16"/>
                      </w:rPr>
                    </w:pPr>
                    <w:r>
                      <w:rPr>
                        <w:rFonts w:ascii="Arial" w:hAnsi="Arial" w:cs="Arial"/>
                        <w:sz w:val="12"/>
                        <w:szCs w:val="16"/>
                      </w:rPr>
                      <w:fldChar w:fldCharType="begin"/>
                    </w:r>
                    <w:r>
                      <w:rPr>
                        <w:rFonts w:ascii="Arial" w:hAnsi="Arial" w:cs="Arial"/>
                        <w:sz w:val="12"/>
                        <w:szCs w:val="16"/>
                      </w:rPr>
                      <w:instrText xml:space="preserve"> FILENAME  \* Lower \p  \* MERGEFORMAT </w:instrText>
                    </w:r>
                    <w:r>
                      <w:rPr>
                        <w:rFonts w:ascii="Arial" w:hAnsi="Arial" w:cs="Arial"/>
                        <w:sz w:val="12"/>
                        <w:szCs w:val="16"/>
                      </w:rPr>
                      <w:fldChar w:fldCharType="separate"/>
                    </w:r>
                    <w:r w:rsidR="00190C18">
                      <w:rPr>
                        <w:rFonts w:ascii="Arial" w:hAnsi="Arial" w:cs="Arial"/>
                        <w:noProof/>
                        <w:sz w:val="12"/>
                        <w:szCs w:val="16"/>
                      </w:rPr>
                      <w:t>h:\gdpr\avtalsmall-personuppgiftsbiträdesavtal-kommun vers. 01-16.docx</w:t>
                    </w:r>
                    <w:r>
                      <w:rPr>
                        <w:rFonts w:ascii="Arial" w:hAnsi="Arial" w:cs="Arial"/>
                        <w:sz w:val="12"/>
                        <w:szCs w:val="16"/>
                      </w:rPr>
                      <w:fldChar w:fldCharType="end"/>
                    </w:r>
                  </w:p>
                </w:txbxContent>
              </v:textbox>
              <w10:wrap anchorx="margin" anchory="page"/>
            </v:shape>
          </w:pict>
        </mc:Fallback>
      </mc:AlternateContent>
    </w:r>
    <w:r w:rsidR="000C4CCD">
      <w:rPr>
        <w:noProof/>
        <w:lang w:eastAsia="sv-SE"/>
      </w:rPr>
      <mc:AlternateContent>
        <mc:Choice Requires="wps">
          <w:drawing>
            <wp:anchor distT="0" distB="0" distL="114300" distR="114300" simplePos="0" relativeHeight="251706368" behindDoc="0" locked="0" layoutInCell="1" allowOverlap="1" wp14:anchorId="074A87F5" wp14:editId="514E728F">
              <wp:simplePos x="0" y="0"/>
              <wp:positionH relativeFrom="margin">
                <wp:posOffset>4446</wp:posOffset>
              </wp:positionH>
              <wp:positionV relativeFrom="page">
                <wp:posOffset>10296525</wp:posOffset>
              </wp:positionV>
              <wp:extent cx="5524500" cy="104400"/>
              <wp:effectExtent l="0" t="0" r="0" b="10160"/>
              <wp:wrapNone/>
              <wp:docPr id="4" name="Textruta 4" descr="FilePath" title="FilePath"/>
              <wp:cNvGraphicFramePr/>
              <a:graphic xmlns:a="http://schemas.openxmlformats.org/drawingml/2006/main">
                <a:graphicData uri="http://schemas.microsoft.com/office/word/2010/wordprocessingShape">
                  <wps:wsp>
                    <wps:cNvSpPr txBox="1"/>
                    <wps:spPr>
                      <a:xfrm>
                        <a:off x="0" y="0"/>
                        <a:ext cx="5524500" cy="10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4CCD" w:rsidRPr="004A1B5C" w:rsidRDefault="000C4CCD" w:rsidP="00A069D6">
                          <w:pPr>
                            <w:spacing w:after="0" w:line="240" w:lineRule="auto"/>
                            <w:rPr>
                              <w:rFonts w:ascii="Arial" w:hAnsi="Arial" w:cs="Arial"/>
                              <w:sz w:val="12"/>
                              <w:szCs w:val="16"/>
                            </w:rPr>
                          </w:pPr>
                          <w:r>
                            <w:rPr>
                              <w:rFonts w:ascii="Arial" w:hAnsi="Arial" w:cs="Arial"/>
                              <w:sz w:val="12"/>
                              <w:szCs w:val="16"/>
                            </w:rPr>
                            <w:fldChar w:fldCharType="begin"/>
                          </w:r>
                          <w:r>
                            <w:rPr>
                              <w:rFonts w:ascii="Arial" w:hAnsi="Arial" w:cs="Arial"/>
                              <w:sz w:val="12"/>
                              <w:szCs w:val="16"/>
                            </w:rPr>
                            <w:instrText xml:space="preserve"> FILENAME  \* Lower \p  \* MERGEFORMAT </w:instrText>
                          </w:r>
                          <w:r>
                            <w:rPr>
                              <w:rFonts w:ascii="Arial" w:hAnsi="Arial" w:cs="Arial"/>
                              <w:sz w:val="12"/>
                              <w:szCs w:val="16"/>
                            </w:rPr>
                            <w:fldChar w:fldCharType="separate"/>
                          </w:r>
                          <w:r w:rsidR="00190C18">
                            <w:rPr>
                              <w:rFonts w:ascii="Arial" w:hAnsi="Arial" w:cs="Arial"/>
                              <w:noProof/>
                              <w:sz w:val="12"/>
                              <w:szCs w:val="16"/>
                            </w:rPr>
                            <w:t>h:\gdpr\avtalsmall-personuppgiftsbiträdesavtal-kommun vers. 01-16.docx</w:t>
                          </w:r>
                          <w:r>
                            <w:rPr>
                              <w:rFonts w:ascii="Arial" w:hAnsi="Arial" w:cs="Arial"/>
                              <w:sz w:val="12"/>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A87F5" id="Textruta 4" o:spid="_x0000_s1032" type="#_x0000_t202" alt="Titel: FilePath - Beskrivning: FilePath" style="position:absolute;margin-left:.35pt;margin-top:810.75pt;width:435pt;height:8.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7tiAIAAHsFAAAOAAAAZHJzL2Uyb0RvYy54bWysVE1v2zAMvQ/YfxB0X510STEEdYqsRYcB&#10;RVusHXpWZKk2JouapCTOfv2eZDspul067CLTJPVEPn6cX3StYVvlQ0O25NOTCWfKSqoa+1zy74/X&#10;Hz5xFqKwlTBkVcn3KvCL5ft35zu3UKdUk6mUZwCxYbFzJa9jdIuiCLJWrQgn5JSFUZNvRcSvfy4q&#10;L3ZAb01xOpmcFTvylfMkVQjQXvVGvsz4WisZ77QOKjJTcsQW8+nzuU5nsTwXi2cvXN3IIQzxD1G0&#10;orF49AB1JaJgG9/8AdU20lMgHU8ktQVp3UiVc0A208mrbB5q4VTOBeQEd6Ap/D9Yebu996ypSj7j&#10;zIoWJXpUXfQbxA9NpYIEW9eNUfci1iCwiQY+BwX427mwAMyDA1DsPlOHPki8Jn2AMtHSad+mLxJm&#10;sKMS+wP7eI5JKOfz09l8ApOEbTqZzSADpjjedj7EL4paloSSe1Q3ky62NyH2rqNLeswSwjTQi4Wx&#10;bFfys4/zSb5wsADc2OSgcq8MMMfIsxT3RvUg35QGVzmBpMhdqi6NZ1uB/hJSKhtz7hkX3slLI4i3&#10;XBz8j1G95XKfx/gy2Xi43DaWfM7+VdjVjzFk3fuD8xd5JzF26y43ydlY2DVVe9TbUz9RwcnrBkW5&#10;ESHeC48RQh2xFuIdDm0I5NMgcVaT//U3ffJHZ8PK2Q4jWfLwcyO84sx8tej5NL+j4EdhPQp2014S&#10;qjDFwnEyi7jgoxlF7al9wrZYpVdgElbirZLHUbyM/WLAtpFqtcpOmFIn4o19cDJBp6KkFnvsnoR3&#10;Qx9GdPAtjcMqFq/asfdNNy2tNpF0k3s18dqzOPCNCc/dPmyjtEJe/mev485c/gYAAP//AwBQSwME&#10;FAAGAAgAAAAhAGN+FCXeAAAACgEAAA8AAABkcnMvZG93bnJldi54bWxMj81OwzAQhO9IvIO1SNyo&#10;nSKaEuJUiJ8bFCggwc2JTRJhryPbScPbsz3Bcb8Zzc6Um9lZNpkQe48SsoUAZrDxusdWwtvr/dka&#10;WEwKtbIejYQfE2FTHR+VqtB+jy9m2qWWUQjGQknoUhoKzmPTGafiwg8GSfvywalEZ2i5DmpP4c7y&#10;pRAr7lSP9KFTg7npTPO9G50E+xHDQy3S53TbPqbnJz6+32VbKU9P5usrYMnM6c8Mh/pUHSrqVPsR&#10;dWRWQk4+oqtldgGM9HUuCNUHdJ5fAq9K/n9C9QsAAP//AwBQSwECLQAUAAYACAAAACEAtoM4kv4A&#10;AADhAQAAEwAAAAAAAAAAAAAAAAAAAAAAW0NvbnRlbnRfVHlwZXNdLnhtbFBLAQItABQABgAIAAAA&#10;IQA4/SH/1gAAAJQBAAALAAAAAAAAAAAAAAAAAC8BAABfcmVscy8ucmVsc1BLAQItABQABgAIAAAA&#10;IQBWGG7tiAIAAHsFAAAOAAAAAAAAAAAAAAAAAC4CAABkcnMvZTJvRG9jLnhtbFBLAQItABQABgAI&#10;AAAAIQBjfhQl3gAAAAoBAAAPAAAAAAAAAAAAAAAAAOIEAABkcnMvZG93bnJldi54bWxQSwUGAAAA&#10;AAQABADzAAAA7QUAAAAA&#10;" filled="f" stroked="f" strokeweight=".5pt">
              <v:textbox inset="0,0,0,0">
                <w:txbxContent>
                  <w:p w:rsidR="000C4CCD" w:rsidRPr="004A1B5C" w:rsidRDefault="000C4CCD" w:rsidP="00A069D6">
                    <w:pPr>
                      <w:spacing w:after="0" w:line="240" w:lineRule="auto"/>
                      <w:rPr>
                        <w:rFonts w:ascii="Arial" w:hAnsi="Arial" w:cs="Arial"/>
                        <w:sz w:val="12"/>
                        <w:szCs w:val="16"/>
                      </w:rPr>
                    </w:pPr>
                    <w:r>
                      <w:rPr>
                        <w:rFonts w:ascii="Arial" w:hAnsi="Arial" w:cs="Arial"/>
                        <w:sz w:val="12"/>
                        <w:szCs w:val="16"/>
                      </w:rPr>
                      <w:fldChar w:fldCharType="begin"/>
                    </w:r>
                    <w:r>
                      <w:rPr>
                        <w:rFonts w:ascii="Arial" w:hAnsi="Arial" w:cs="Arial"/>
                        <w:sz w:val="12"/>
                        <w:szCs w:val="16"/>
                      </w:rPr>
                      <w:instrText xml:space="preserve"> FILENAME  \* Lower \p  \* MERGEFORMAT </w:instrText>
                    </w:r>
                    <w:r>
                      <w:rPr>
                        <w:rFonts w:ascii="Arial" w:hAnsi="Arial" w:cs="Arial"/>
                        <w:sz w:val="12"/>
                        <w:szCs w:val="16"/>
                      </w:rPr>
                      <w:fldChar w:fldCharType="separate"/>
                    </w:r>
                    <w:r w:rsidR="00190C18">
                      <w:rPr>
                        <w:rFonts w:ascii="Arial" w:hAnsi="Arial" w:cs="Arial"/>
                        <w:noProof/>
                        <w:sz w:val="12"/>
                        <w:szCs w:val="16"/>
                      </w:rPr>
                      <w:t>h:\gdpr\avtalsmall-personuppgiftsbiträdesavtal-kommun vers. 01-16.docx</w:t>
                    </w:r>
                    <w:r>
                      <w:rPr>
                        <w:rFonts w:ascii="Arial" w:hAnsi="Arial" w:cs="Arial"/>
                        <w:sz w:val="12"/>
                        <w:szCs w:val="16"/>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D4E" w:rsidRDefault="00314D4E" w:rsidP="003A5FFB">
      <w:pPr>
        <w:spacing w:after="0" w:line="240" w:lineRule="auto"/>
      </w:pPr>
      <w:r>
        <w:separator/>
      </w:r>
    </w:p>
  </w:footnote>
  <w:footnote w:type="continuationSeparator" w:id="0">
    <w:p w:rsidR="00314D4E" w:rsidRDefault="00314D4E" w:rsidP="003A5FFB">
      <w:pPr>
        <w:spacing w:after="0" w:line="240" w:lineRule="auto"/>
      </w:pPr>
      <w:r>
        <w:continuationSeparator/>
      </w:r>
    </w:p>
  </w:footnote>
  <w:footnote w:id="1">
    <w:p w:rsidR="002D02A5" w:rsidRPr="002D02A5" w:rsidRDefault="002D02A5">
      <w:pPr>
        <w:pStyle w:val="Fotnotstext"/>
        <w:rPr>
          <w:sz w:val="16"/>
          <w:szCs w:val="16"/>
        </w:rPr>
      </w:pPr>
      <w:r>
        <w:rPr>
          <w:rStyle w:val="Fotnotsreferens"/>
        </w:rPr>
        <w:footnoteRef/>
      </w:r>
      <w:r>
        <w:t xml:space="preserve"> </w:t>
      </w:r>
      <w:r w:rsidRPr="002D02A5">
        <w:rPr>
          <w:sz w:val="16"/>
          <w:szCs w:val="16"/>
        </w:rPr>
        <w:t>Allmänna Dataskyddsförordningen EU 2016/679</w:t>
      </w:r>
      <w:r>
        <w:rPr>
          <w:sz w:val="16"/>
          <w:szCs w:val="16"/>
        </w:rPr>
        <w:t xml:space="preserve"> </w:t>
      </w:r>
      <w:r w:rsidRPr="002D02A5">
        <w:rPr>
          <w:sz w:val="16"/>
          <w:szCs w:val="16"/>
        </w:rPr>
        <w:t>föreskriver att det ska finnas ett skriftligt avtal om Personuppgiftsbiträdets behandling av personuppgifter för den Personuppgiftsansvariges räkning.</w:t>
      </w:r>
    </w:p>
  </w:footnote>
  <w:footnote w:id="2">
    <w:p w:rsidR="00C825B2" w:rsidRDefault="00C825B2">
      <w:pPr>
        <w:pStyle w:val="Fotnotstext"/>
      </w:pPr>
      <w:r>
        <w:rPr>
          <w:rStyle w:val="Fotnotsreferens"/>
        </w:rPr>
        <w:footnoteRef/>
      </w:r>
      <w:r>
        <w:t xml:space="preserve"> </w:t>
      </w:r>
      <w:r w:rsidRPr="00C825B2">
        <w:rPr>
          <w:sz w:val="16"/>
          <w:szCs w:val="16"/>
        </w:rPr>
        <w:t>Jfr. a</w:t>
      </w:r>
      <w:r>
        <w:rPr>
          <w:sz w:val="16"/>
          <w:szCs w:val="16"/>
        </w:rPr>
        <w:t>rtikel 4</w:t>
      </w:r>
      <w:r w:rsidRPr="00C825B2">
        <w:rPr>
          <w:sz w:val="16"/>
          <w:szCs w:val="16"/>
        </w:rPr>
        <w:t xml:space="preserve"> Allmänna dataskyddsförordningen</w:t>
      </w:r>
      <w:r>
        <w:rPr>
          <w:sz w:val="16"/>
          <w:szCs w:val="16"/>
        </w:rPr>
        <w:t xml:space="preserve"> </w:t>
      </w:r>
      <w:r w:rsidRPr="00C825B2">
        <w:rPr>
          <w:sz w:val="16"/>
          <w:szCs w:val="16"/>
        </w:rPr>
        <w:t>EU 2016/679</w:t>
      </w:r>
    </w:p>
  </w:footnote>
  <w:footnote w:id="3">
    <w:p w:rsidR="00A23BA0" w:rsidRDefault="00A23BA0">
      <w:pPr>
        <w:pStyle w:val="Fotnotstext"/>
      </w:pPr>
      <w:r>
        <w:rPr>
          <w:rStyle w:val="Fotnotsreferens"/>
        </w:rPr>
        <w:footnoteRef/>
      </w:r>
      <w:r>
        <w:t xml:space="preserve"> </w:t>
      </w:r>
      <w:r w:rsidRPr="00A23BA0">
        <w:rPr>
          <w:sz w:val="16"/>
          <w:szCs w:val="16"/>
        </w:rPr>
        <w:t>Om tjänsteavtalet innebär att sekretessreglerade uppgifter ska göras tekniskt tillgängliga för en aktör som inte behöver ta del av uppgifterna i fråga, bör avtalet utformas så att det är osannolikt att tjänsteleverantören eller någon annan obehörig faktiskt kommer att ta del av uppgifterna. I en sådan situation bör</w:t>
      </w:r>
      <w:r w:rsidR="008B7434">
        <w:rPr>
          <w:sz w:val="16"/>
          <w:szCs w:val="16"/>
        </w:rPr>
        <w:t xml:space="preserve"> </w:t>
      </w:r>
      <w:r w:rsidR="008B7434" w:rsidRPr="00F15A8B">
        <w:rPr>
          <w:sz w:val="16"/>
          <w:szCs w:val="16"/>
        </w:rPr>
        <w:t xml:space="preserve">uppgifterna </w:t>
      </w:r>
      <w:r w:rsidRPr="00F15A8B">
        <w:rPr>
          <w:sz w:val="16"/>
          <w:szCs w:val="16"/>
        </w:rPr>
        <w:t>i</w:t>
      </w:r>
      <w:r w:rsidRPr="00A23BA0">
        <w:rPr>
          <w:sz w:val="16"/>
          <w:szCs w:val="16"/>
        </w:rPr>
        <w:t>nte betraktas som röjda i offentlighets- och sekretesslagens mening.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EB1" w:rsidRDefault="006B0499">
    <w:pPr>
      <w:pStyle w:val="Sidhuvud"/>
    </w:pPr>
    <w:r>
      <w:rPr>
        <w:noProof/>
        <w:lang w:eastAsia="sv-SE"/>
      </w:rPr>
      <mc:AlternateContent>
        <mc:Choice Requires="wps">
          <w:drawing>
            <wp:anchor distT="0" distB="0" distL="114300" distR="114300" simplePos="0" relativeHeight="251694080" behindDoc="0" locked="0" layoutInCell="1" allowOverlap="1" wp14:anchorId="1B0EB8D8" wp14:editId="1ED5F111">
              <wp:simplePos x="0" y="0"/>
              <wp:positionH relativeFrom="margin">
                <wp:align>right</wp:align>
              </wp:positionH>
              <wp:positionV relativeFrom="page">
                <wp:posOffset>441325</wp:posOffset>
              </wp:positionV>
              <wp:extent cx="483870" cy="1828800"/>
              <wp:effectExtent l="0" t="0" r="11430" b="0"/>
              <wp:wrapNone/>
              <wp:docPr id="16" name="Textruta 16"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rsidR="006B0499" w:rsidRPr="00C976AC" w:rsidRDefault="006B0499" w:rsidP="00920249">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447212">
                            <w:rPr>
                              <w:rFonts w:ascii="Arial" w:hAnsi="Arial" w:cs="Arial"/>
                              <w:noProof/>
                              <w:sz w:val="16"/>
                              <w:szCs w:val="16"/>
                            </w:rPr>
                            <w:t>4</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447212">
                            <w:rPr>
                              <w:rFonts w:ascii="Arial" w:hAnsi="Arial" w:cs="Arial"/>
                              <w:noProof/>
                              <w:sz w:val="16"/>
                              <w:szCs w:val="16"/>
                            </w:rPr>
                            <w:t>12</w:t>
                          </w:r>
                          <w:r w:rsidRPr="00C976AC">
                            <w:rPr>
                              <w:rFonts w:ascii="Arial" w:hAnsi="Arial" w:cs="Arial"/>
                              <w:noProof/>
                              <w:sz w:val="16"/>
                              <w:szCs w:val="16"/>
                            </w:rPr>
                            <w:fldChar w:fldCharType="end"/>
                          </w:r>
                          <w:r w:rsidRPr="00C976AC">
                            <w:rPr>
                              <w:rFonts w:ascii="Arial" w:hAnsi="Arial" w:cs="Arial"/>
                              <w:sz w:val="16"/>
                              <w:szCs w:val="16"/>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B0EB8D8" id="_x0000_t202" coordsize="21600,21600" o:spt="202" path="m,l,21600r21600,l21600,xe">
              <v:stroke joinstyle="miter"/>
              <v:path gradientshapeok="t" o:connecttype="rect"/>
            </v:shapetype>
            <v:shape id="Textruta 16" o:spid="_x0000_s1026" type="#_x0000_t202" alt="Titel: PageNum - Beskrivning: PageNum" style="position:absolute;margin-left:-13.1pt;margin-top:34.75pt;width:38.1pt;height:2in;z-index:25169408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RHQgIAAHkEAAAOAAAAZHJzL2Uyb0RvYy54bWysVE2P2jAQvVfqf7B8LwF2l0WIsKK7oqqE&#10;WCSo9mwch0TyV21DQn99nw2B1banqhdnPDOej/dmMn1qlSRH4XxtdE4HvT4lQnNT1Hqf0x/bxZcx&#10;JT4wXTBptMjpSXj6NPv8adrYiRiayshCOIIg2k8am9MqBDvJMs8roZjvGSs0jKVxigVc3T4rHGsQ&#10;Xcls2O+Pssa4wjrDhffQvpyNdJbil6Xg4bUsvQhE5hS1hXS6dO7imc2mbLJ3zFY1v5TB/qEKxWqN&#10;pNdQLywwcnD1H6FUzZ3xpgw9blRmyrLmIvWAbgb9D91sKmZF6gXgeHuFyf+/sHx1XDtSF+BuRIlm&#10;ChxtRRvcAQ1EVSE8B15rthergwKCdZDw6e7Ar7F+gjAbi0Ch/WpaxIq4Rr2HMsLSlk7FLxomsIOJ&#10;0xV9ZCMcyvvx3fgRFg7TYDwcj/uJnuz22jofvgmjSBRy6sBuAp0dlz4gI1w7l5hMm0UtZWJYatLk&#10;dHT30E8Prha8kDr6ijQrlzC3yqMU2l17aWdnihO6dOY8R97yRY1SlsyHNXMYHJSPZQivOEppkNJc&#10;JEoq4379TR/9wSeslDQYxJz6nwfmBCXyuwbTcWqTcP/wOMTFddrde60+qGeDGR9g3SxPYvQNshNL&#10;Z9QbdmUes8HENEfOnIZOfA7ntcCucTGfJyfMqGVhqTeWx9ARqAjwtn1jzl5YCOBvZbpRZZMPZJx9&#10;40tv54cAShJTEdgzmqAtXjDficDLLsYFen9PXrc/xuw3AAAA//8DAFBLAwQUAAYACAAAACEAHmv8&#10;3tsAAAAGAQAADwAAAGRycy9kb3ducmV2LnhtbEyPy07DMBRE90j8g3WR2FGHoKRtyE2FeGwrKHyA&#10;G1+SQGwHPxLTr8esYDma0cyZehfVyGaybjAa4XqVASPdGjnoDuHt9elqA8x5oaUYjSaEb3Kwa87P&#10;alFJs+gXmg++Y6lEu0og9N5PFeeu7UkJtzIT6eS9G6uET9J2XFqxpHI18jzLSq7EoNNCLya676n9&#10;PASF8DzL1od8eTjts68YTo/7DxsD4uVFvLsF5in6vzD84id0aBLT0QQtHRsR0hGPUG4LYMldlzmw&#10;I8JNsS6ANzX/j9/8AAAA//8DAFBLAQItABQABgAIAAAAIQC2gziS/gAAAOEBAAATAAAAAAAAAAAA&#10;AAAAAAAAAABbQ29udGVudF9UeXBlc10ueG1sUEsBAi0AFAAGAAgAAAAhADj9If/WAAAAlAEAAAsA&#10;AAAAAAAAAAAAAAAALwEAAF9yZWxzLy5yZWxzUEsBAi0AFAAGAAgAAAAhAKi0xEdCAgAAeQQAAA4A&#10;AAAAAAAAAAAAAAAALgIAAGRycy9lMm9Eb2MueG1sUEsBAi0AFAAGAAgAAAAhAB5r/N7bAAAABgEA&#10;AA8AAAAAAAAAAAAAAAAAnAQAAGRycy9kb3ducmV2LnhtbFBLBQYAAAAABAAEAPMAAACkBQAAAAA=&#10;" filled="f" stroked="f" strokeweight=".5pt">
              <v:textbox style="mso-fit-shape-to-text:t" inset="0,,0">
                <w:txbxContent>
                  <w:p w:rsidR="006B0499" w:rsidRPr="00C976AC" w:rsidRDefault="006B0499" w:rsidP="00920249">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447212">
                      <w:rPr>
                        <w:rFonts w:ascii="Arial" w:hAnsi="Arial" w:cs="Arial"/>
                        <w:noProof/>
                        <w:sz w:val="16"/>
                        <w:szCs w:val="16"/>
                      </w:rPr>
                      <w:t>4</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447212">
                      <w:rPr>
                        <w:rFonts w:ascii="Arial" w:hAnsi="Arial" w:cs="Arial"/>
                        <w:noProof/>
                        <w:sz w:val="16"/>
                        <w:szCs w:val="16"/>
                      </w:rPr>
                      <w:t>12</w:t>
                    </w:r>
                    <w:r w:rsidRPr="00C976AC">
                      <w:rPr>
                        <w:rFonts w:ascii="Arial" w:hAnsi="Arial" w:cs="Arial"/>
                        <w:noProof/>
                        <w:sz w:val="16"/>
                        <w:szCs w:val="16"/>
                      </w:rPr>
                      <w:fldChar w:fldCharType="end"/>
                    </w:r>
                    <w:r w:rsidRPr="00C976AC">
                      <w:rPr>
                        <w:rFonts w:ascii="Arial" w:hAnsi="Arial" w:cs="Arial"/>
                        <w:sz w:val="16"/>
                        <w:szCs w:val="16"/>
                      </w:rPr>
                      <w:t>)</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EB1" w:rsidRDefault="006B0499">
    <w:pPr>
      <w:pStyle w:val="Sidhuvud"/>
    </w:pPr>
    <w:r>
      <w:rPr>
        <w:noProof/>
        <w:lang w:eastAsia="sv-SE"/>
      </w:rPr>
      <mc:AlternateContent>
        <mc:Choice Requires="wps">
          <w:drawing>
            <wp:anchor distT="0" distB="0" distL="114300" distR="114300" simplePos="0" relativeHeight="251696128" behindDoc="0" locked="0" layoutInCell="1" allowOverlap="1" wp14:anchorId="72E7A096" wp14:editId="3B089753">
              <wp:simplePos x="0" y="0"/>
              <wp:positionH relativeFrom="margin">
                <wp:align>right</wp:align>
              </wp:positionH>
              <wp:positionV relativeFrom="page">
                <wp:posOffset>441325</wp:posOffset>
              </wp:positionV>
              <wp:extent cx="483870" cy="1828800"/>
              <wp:effectExtent l="0" t="0" r="11430" b="0"/>
              <wp:wrapNone/>
              <wp:docPr id="1" name="Textruta 1"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rsidR="006B0499" w:rsidRPr="00C976AC" w:rsidRDefault="006B0499" w:rsidP="00920249">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4404B3">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190C18">
                            <w:rPr>
                              <w:rFonts w:ascii="Arial" w:hAnsi="Arial" w:cs="Arial"/>
                              <w:noProof/>
                              <w:sz w:val="16"/>
                              <w:szCs w:val="16"/>
                            </w:rPr>
                            <w:t>12</w:t>
                          </w:r>
                          <w:r w:rsidRPr="00C976AC">
                            <w:rPr>
                              <w:rFonts w:ascii="Arial" w:hAnsi="Arial" w:cs="Arial"/>
                              <w:noProof/>
                              <w:sz w:val="16"/>
                              <w:szCs w:val="16"/>
                            </w:rPr>
                            <w:fldChar w:fldCharType="end"/>
                          </w:r>
                          <w:r w:rsidRPr="00C976AC">
                            <w:rPr>
                              <w:rFonts w:ascii="Arial" w:hAnsi="Arial" w:cs="Arial"/>
                              <w:sz w:val="16"/>
                              <w:szCs w:val="16"/>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2E7A096" id="_x0000_t202" coordsize="21600,21600" o:spt="202" path="m,l,21600r21600,l21600,xe">
              <v:stroke joinstyle="miter"/>
              <v:path gradientshapeok="t" o:connecttype="rect"/>
            </v:shapetype>
            <v:shape id="Textruta 1" o:spid="_x0000_s1029" type="#_x0000_t202" alt="Titel: PageNum - Beskrivning: PageNum" style="position:absolute;margin-left:-13.1pt;margin-top:34.75pt;width:38.1pt;height:2in;z-index:251696128;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v4tQwIAAH4EAAAOAAAAZHJzL2Uyb0RvYy54bWysVMlu2zAQvRfoPxC81/KSxTAsB24CFwWM&#10;xIBd5ExTlCWAW0nakvv1faQlJ0h7KnqhhjPDWd6b0fyhVZKchPO10TkdDYaUCM1NUetDTn/sVl+m&#10;lPjAdMGk0SKnZ+Hpw+Lzp3ljZ2JsKiML4QiCaD9rbE6rEOwsyzyvhGJ+YKzQMJbGKRZwdYescKxB&#10;dCWz8XB4lzXGFdYZLryH9ulipIsUvywFDy9l6UUgMqeoLaTTpXMfz2wxZ7ODY7aqeVcG+4cqFKs1&#10;kl5DPbHAyNHVf4RSNXfGmzIMuFGZKcuai9QDuhkNP3SzrZgVqReA4+0VJv//wvLn08aRugB3lGim&#10;QNFOtMEdUT80hfAcaG3YQTwfFfCrg4RLfwd6jfUzBNlahAntV9PGSJ3eQxlBaUun4hftEtjBw/mK&#10;PZIRDuXNdDK9h4XDNJqOp9NhIid7e22dD9+EUSQKOXXgNkHOTmsfkBGuvUtMps2qljLxKzVpcno3&#10;uR2mB1cLXkgdfUWalC5M7OhSeZRCu28TPpO+q70pzmjWmcswectXNSpaMx82zGF60AU2IrzgKKVB&#10;ZtNJlFTG/fqbPvqDVFgpaTCNOfU/j8wJSuR3Dbrj6Cbh5vZ+jIvrtfv3Wn1UjwaDDuJQVRKjb5C9&#10;WDqjXrEwy5gNJqY5cuY09OJjuOwGFo6L5TI5YVAtC2u9tTyGjnhFnHftK3O2IyOAxmfTzyubfeDk&#10;4htfers8BjCTCIv4XtAEe/GCIU88dgsZt+j9PXm9/TYWvwEAAP//AwBQSwMEFAAGAAgAAAAhAB5r&#10;/N7bAAAABgEAAA8AAABkcnMvZG93bnJldi54bWxMj8tOwzAURPdI/IN1kdhRh6CkbchNhXhsKyh8&#10;gBtfkkBsBz8S06/HrGA5mtHMmXoX1chmsm4wGuF6lQEj3Ro56A7h7fXpagPMeaGlGI0mhG9ysGvO&#10;z2pRSbPoF5oPvmOpRLtKIPTeTxXnru1JCbcyE+nkvRurhE/SdlxasaRyNfI8y0quxKDTQi8muu+p&#10;/TwEhfA8y9aHfHk47bOvGE6P+w8bA+LlRby7BeYp+r8w/OIndGgS09EELR0bEdIRj1BuC2DJXZc5&#10;sCPCTbEugDc1/4/f/AAAAP//AwBQSwECLQAUAAYACAAAACEAtoM4kv4AAADhAQAAEwAAAAAAAAAA&#10;AAAAAAAAAAAAW0NvbnRlbnRfVHlwZXNdLnhtbFBLAQItABQABgAIAAAAIQA4/SH/1gAAAJQBAAAL&#10;AAAAAAAAAAAAAAAAAC8BAABfcmVscy8ucmVsc1BLAQItABQABgAIAAAAIQCP3v4tQwIAAH4EAAAO&#10;AAAAAAAAAAAAAAAAAC4CAABkcnMvZTJvRG9jLnhtbFBLAQItABQABgAIAAAAIQAea/ze2wAAAAYB&#10;AAAPAAAAAAAAAAAAAAAAAJ0EAABkcnMvZG93bnJldi54bWxQSwUGAAAAAAQABADzAAAApQUAAAAA&#10;" filled="f" stroked="f" strokeweight=".5pt">
              <v:textbox style="mso-fit-shape-to-text:t" inset="0,,0">
                <w:txbxContent>
                  <w:p w:rsidR="006B0499" w:rsidRPr="00C976AC" w:rsidRDefault="006B0499" w:rsidP="00920249">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4404B3">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190C18">
                      <w:rPr>
                        <w:rFonts w:ascii="Arial" w:hAnsi="Arial" w:cs="Arial"/>
                        <w:noProof/>
                        <w:sz w:val="16"/>
                        <w:szCs w:val="16"/>
                      </w:rPr>
                      <w:t>12</w:t>
                    </w:r>
                    <w:r w:rsidRPr="00C976AC">
                      <w:rPr>
                        <w:rFonts w:ascii="Arial" w:hAnsi="Arial" w:cs="Arial"/>
                        <w:noProof/>
                        <w:sz w:val="16"/>
                        <w:szCs w:val="16"/>
                      </w:rPr>
                      <w:fldChar w:fldCharType="end"/>
                    </w:r>
                    <w:r w:rsidRPr="00C976AC">
                      <w:rPr>
                        <w:rFonts w:ascii="Arial" w:hAnsi="Arial" w:cs="Arial"/>
                        <w:sz w:val="16"/>
                        <w:szCs w:val="16"/>
                      </w:rPr>
                      <w:t>)</w:t>
                    </w:r>
                  </w:p>
                </w:txbxContent>
              </v:textbox>
              <w10:wrap anchorx="margin" anchory="page"/>
            </v:shape>
          </w:pict>
        </mc:Fallback>
      </mc:AlternateContent>
    </w:r>
    <w:r w:rsidR="00E0639E">
      <w:rPr>
        <w:noProof/>
        <w:lang w:eastAsia="sv-SE"/>
      </w:rPr>
      <mc:AlternateContent>
        <mc:Choice Requires="wps">
          <w:drawing>
            <wp:anchor distT="0" distB="0" distL="114300" distR="114300" simplePos="0" relativeHeight="251692032" behindDoc="0" locked="0" layoutInCell="1" allowOverlap="1" wp14:anchorId="35833341" wp14:editId="05521F35">
              <wp:simplePos x="0" y="0"/>
              <wp:positionH relativeFrom="margin">
                <wp:align>right</wp:align>
              </wp:positionH>
              <wp:positionV relativeFrom="page">
                <wp:posOffset>441325</wp:posOffset>
              </wp:positionV>
              <wp:extent cx="483870" cy="1828800"/>
              <wp:effectExtent l="0" t="0" r="11430" b="0"/>
              <wp:wrapNone/>
              <wp:docPr id="3" name="Textruta 3"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rsidR="00E0639E" w:rsidRPr="00C976AC" w:rsidRDefault="00E0639E" w:rsidP="00920249">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4404B3">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190C18">
                            <w:rPr>
                              <w:rFonts w:ascii="Arial" w:hAnsi="Arial" w:cs="Arial"/>
                              <w:noProof/>
                              <w:sz w:val="16"/>
                              <w:szCs w:val="16"/>
                            </w:rPr>
                            <w:t>12</w:t>
                          </w:r>
                          <w:r w:rsidRPr="00C976AC">
                            <w:rPr>
                              <w:rFonts w:ascii="Arial" w:hAnsi="Arial" w:cs="Arial"/>
                              <w:noProof/>
                              <w:sz w:val="16"/>
                              <w:szCs w:val="16"/>
                            </w:rPr>
                            <w:fldChar w:fldCharType="end"/>
                          </w:r>
                          <w:r w:rsidRPr="00C976AC">
                            <w:rPr>
                              <w:rFonts w:ascii="Arial" w:hAnsi="Arial" w:cs="Arial"/>
                              <w:sz w:val="16"/>
                              <w:szCs w:val="16"/>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5833341" id="Textruta 3" o:spid="_x0000_s1030" type="#_x0000_t202" alt="Titel: PageNum - Beskrivning: PageNum" style="position:absolute;margin-left:-13.1pt;margin-top:34.75pt;width:38.1pt;height:2in;z-index:251692032;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jjRAIAAH4EAAAOAAAAZHJzL2Uyb0RvYy54bWysVNuO2jAQfa/Uf7D8XhIuu4sQYUV3RVUJ&#10;7SJBtc/GcSCSb7UNCf36HhsCq22fqr4445nxXM6ZyfSxVZIchfO10QXt93JKhOamrPWuoD82iy9j&#10;SnxgumTSaFHQk/D0cfb507SxEzEweyNL4QiCaD9pbEH3IdhJlnm+F4r5nrFCw1gZp1jA1e2y0rEG&#10;0ZXMBnl+nzXGldYZLryH9vlspLMUv6oED69V5UUgsqCoLaTTpXMbz2w2ZZOdY3Zf80sZ7B+qUKzW&#10;SHoN9cwCIwdX/xFK1dwZb6rQ40ZlpqpqLlIP6Kaff+hmvWdWpF4AjrdXmPz/C8tfjitH6rKgQ0o0&#10;U6BoI9rgDqgfmlJ4DrRWbCdeDgr41UHCpbsDvcb6CYKsLcKE9qtpMQUR1aj3UEZQ2sqp+EW7BHbw&#10;cLpij2SEQzkaD8cPsHCY+uPBeJwncrLba+t8+CaMIlEoqAO3CXJ2XPqAjHDtXGIybRa1lIlfqUlT&#10;0PvhXZ4eXC14IXX0FWlSLmFulUcptNs24TPqutqa8oRmnTkPk7d8UaOiJfNhxRymB11gI8Irjkoa&#10;ZDYXiZK9cb/+po/+IBVWShpMY0H9zwNzghL5XYPuOLpJGN09DHBxnXb7XqsP6slg0PvYOcuTGH2D&#10;7MTKGfWGhZnHbDAxzZGzoKETn8J5N7BwXMznyQmDallY6rXlMXTEK+K8ad+YsxcyAmh8Md28sskH&#10;Ts6+8aW380MAM4mwiO8ZTbAXLxjyxONlIeMWvb8nr9tvY/YbAAD//wMAUEsDBBQABgAIAAAAIQAe&#10;a/ze2wAAAAYBAAAPAAAAZHJzL2Rvd25yZXYueG1sTI/LTsMwFET3SPyDdZHYUYegpG3ITYV4bCso&#10;fIAbX5JAbAc/EtOvx6xgOZrRzJl6F9XIZrJuMBrhepUBI90aOegO4e316WoDzHmhpRiNJoRvcrBr&#10;zs9qUUmz6BeaD75jqUS7SiD03k8V567tSQm3MhPp5L0bq4RP0nZcWrGkcjXyPMtKrsSg00IvJrrv&#10;qf08BIXwPMvWh3x5OO2zrxhOj/sPGwPi5UW8uwXmKfq/MPziJ3RoEtPRBC0dGxHSEY9QbgtgyV2X&#10;ObAjwk2xLoA3Nf+P3/wAAAD//wMAUEsBAi0AFAAGAAgAAAAhALaDOJL+AAAA4QEAABMAAAAAAAAA&#10;AAAAAAAAAAAAAFtDb250ZW50X1R5cGVzXS54bWxQSwECLQAUAAYACAAAACEAOP0h/9YAAACUAQAA&#10;CwAAAAAAAAAAAAAAAAAvAQAAX3JlbHMvLnJlbHNQSwECLQAUAAYACAAAACEAi4Wo40QCAAB+BAAA&#10;DgAAAAAAAAAAAAAAAAAuAgAAZHJzL2Uyb0RvYy54bWxQSwECLQAUAAYACAAAACEAHmv83tsAAAAG&#10;AQAADwAAAAAAAAAAAAAAAACeBAAAZHJzL2Rvd25yZXYueG1sUEsFBgAAAAAEAAQA8wAAAKYFAAAA&#10;AA==&#10;" filled="f" stroked="f" strokeweight=".5pt">
              <v:textbox style="mso-fit-shape-to-text:t" inset="0,,0">
                <w:txbxContent>
                  <w:p w:rsidR="00E0639E" w:rsidRPr="00C976AC" w:rsidRDefault="00E0639E" w:rsidP="00920249">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4404B3">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190C18">
                      <w:rPr>
                        <w:rFonts w:ascii="Arial" w:hAnsi="Arial" w:cs="Arial"/>
                        <w:noProof/>
                        <w:sz w:val="16"/>
                        <w:szCs w:val="16"/>
                      </w:rPr>
                      <w:t>12</w:t>
                    </w:r>
                    <w:r w:rsidRPr="00C976AC">
                      <w:rPr>
                        <w:rFonts w:ascii="Arial" w:hAnsi="Arial" w:cs="Arial"/>
                        <w:noProof/>
                        <w:sz w:val="16"/>
                        <w:szCs w:val="16"/>
                      </w:rPr>
                      <w:fldChar w:fldCharType="end"/>
                    </w:r>
                    <w:r w:rsidRPr="00C976AC">
                      <w:rPr>
                        <w:rFonts w:ascii="Arial" w:hAnsi="Arial" w:cs="Arial"/>
                        <w:sz w:val="16"/>
                        <w:szCs w:val="16"/>
                      </w:rPr>
                      <w:t>)</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18BB"/>
    <w:multiLevelType w:val="hybridMultilevel"/>
    <w:tmpl w:val="06B82888"/>
    <w:lvl w:ilvl="0" w:tplc="041D0001">
      <w:start w:val="1"/>
      <w:numFmt w:val="bullet"/>
      <w:lvlText w:val=""/>
      <w:lvlJc w:val="left"/>
      <w:pPr>
        <w:ind w:left="784" w:hanging="360"/>
      </w:pPr>
      <w:rPr>
        <w:rFonts w:ascii="Symbol" w:hAnsi="Symbol" w:hint="default"/>
      </w:rPr>
    </w:lvl>
    <w:lvl w:ilvl="1" w:tplc="041D0003" w:tentative="1">
      <w:start w:val="1"/>
      <w:numFmt w:val="bullet"/>
      <w:lvlText w:val="o"/>
      <w:lvlJc w:val="left"/>
      <w:pPr>
        <w:ind w:left="1504" w:hanging="360"/>
      </w:pPr>
      <w:rPr>
        <w:rFonts w:ascii="Courier New" w:hAnsi="Courier New" w:cs="Courier New" w:hint="default"/>
      </w:rPr>
    </w:lvl>
    <w:lvl w:ilvl="2" w:tplc="041D0005" w:tentative="1">
      <w:start w:val="1"/>
      <w:numFmt w:val="bullet"/>
      <w:lvlText w:val=""/>
      <w:lvlJc w:val="left"/>
      <w:pPr>
        <w:ind w:left="2224" w:hanging="360"/>
      </w:pPr>
      <w:rPr>
        <w:rFonts w:ascii="Wingdings" w:hAnsi="Wingdings" w:hint="default"/>
      </w:rPr>
    </w:lvl>
    <w:lvl w:ilvl="3" w:tplc="041D0001" w:tentative="1">
      <w:start w:val="1"/>
      <w:numFmt w:val="bullet"/>
      <w:lvlText w:val=""/>
      <w:lvlJc w:val="left"/>
      <w:pPr>
        <w:ind w:left="2944" w:hanging="360"/>
      </w:pPr>
      <w:rPr>
        <w:rFonts w:ascii="Symbol" w:hAnsi="Symbol" w:hint="default"/>
      </w:rPr>
    </w:lvl>
    <w:lvl w:ilvl="4" w:tplc="041D0003" w:tentative="1">
      <w:start w:val="1"/>
      <w:numFmt w:val="bullet"/>
      <w:lvlText w:val="o"/>
      <w:lvlJc w:val="left"/>
      <w:pPr>
        <w:ind w:left="3664" w:hanging="360"/>
      </w:pPr>
      <w:rPr>
        <w:rFonts w:ascii="Courier New" w:hAnsi="Courier New" w:cs="Courier New" w:hint="default"/>
      </w:rPr>
    </w:lvl>
    <w:lvl w:ilvl="5" w:tplc="041D0005" w:tentative="1">
      <w:start w:val="1"/>
      <w:numFmt w:val="bullet"/>
      <w:lvlText w:val=""/>
      <w:lvlJc w:val="left"/>
      <w:pPr>
        <w:ind w:left="4384" w:hanging="360"/>
      </w:pPr>
      <w:rPr>
        <w:rFonts w:ascii="Wingdings" w:hAnsi="Wingdings" w:hint="default"/>
      </w:rPr>
    </w:lvl>
    <w:lvl w:ilvl="6" w:tplc="041D0001" w:tentative="1">
      <w:start w:val="1"/>
      <w:numFmt w:val="bullet"/>
      <w:lvlText w:val=""/>
      <w:lvlJc w:val="left"/>
      <w:pPr>
        <w:ind w:left="5104" w:hanging="360"/>
      </w:pPr>
      <w:rPr>
        <w:rFonts w:ascii="Symbol" w:hAnsi="Symbol" w:hint="default"/>
      </w:rPr>
    </w:lvl>
    <w:lvl w:ilvl="7" w:tplc="041D0003" w:tentative="1">
      <w:start w:val="1"/>
      <w:numFmt w:val="bullet"/>
      <w:lvlText w:val="o"/>
      <w:lvlJc w:val="left"/>
      <w:pPr>
        <w:ind w:left="5824" w:hanging="360"/>
      </w:pPr>
      <w:rPr>
        <w:rFonts w:ascii="Courier New" w:hAnsi="Courier New" w:cs="Courier New" w:hint="default"/>
      </w:rPr>
    </w:lvl>
    <w:lvl w:ilvl="8" w:tplc="041D0005" w:tentative="1">
      <w:start w:val="1"/>
      <w:numFmt w:val="bullet"/>
      <w:lvlText w:val=""/>
      <w:lvlJc w:val="left"/>
      <w:pPr>
        <w:ind w:left="6544" w:hanging="360"/>
      </w:pPr>
      <w:rPr>
        <w:rFonts w:ascii="Wingdings" w:hAnsi="Wingdings" w:hint="default"/>
      </w:rPr>
    </w:lvl>
  </w:abstractNum>
  <w:abstractNum w:abstractNumId="1" w15:restartNumberingAfterBreak="0">
    <w:nsid w:val="08B40A79"/>
    <w:multiLevelType w:val="multilevel"/>
    <w:tmpl w:val="FFE0E6CA"/>
    <w:lvl w:ilvl="0">
      <w:start w:val="8"/>
      <w:numFmt w:val="decimal"/>
      <w:lvlText w:val="%1."/>
      <w:lvlJc w:val="left"/>
      <w:pPr>
        <w:tabs>
          <w:tab w:val="num" w:pos="0"/>
        </w:tabs>
        <w:ind w:left="360" w:hanging="360"/>
      </w:pPr>
      <w:rPr>
        <w:rFonts w:hint="default"/>
      </w:rPr>
    </w:lvl>
    <w:lvl w:ilvl="1">
      <w:start w:val="1"/>
      <w:numFmt w:val="decimal"/>
      <w:lvlText w:val="8.%2."/>
      <w:lvlJc w:val="left"/>
      <w:pPr>
        <w:tabs>
          <w:tab w:val="num" w:pos="567"/>
        </w:tabs>
        <w:ind w:left="567" w:hanging="567"/>
      </w:pPr>
      <w:rPr>
        <w:rFonts w:hint="default"/>
      </w:rPr>
    </w:lvl>
    <w:lvl w:ilvl="2">
      <w:start w:val="1"/>
      <w:numFmt w:val="decimal"/>
      <w:lvlText w:val="5.7.%3."/>
      <w:lvlJc w:val="left"/>
      <w:pPr>
        <w:tabs>
          <w:tab w:val="num" w:pos="720"/>
        </w:tabs>
        <w:ind w:left="720" w:hanging="72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AC72760"/>
    <w:multiLevelType w:val="multilevel"/>
    <w:tmpl w:val="82F0B7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37B9F"/>
    <w:multiLevelType w:val="hybridMultilevel"/>
    <w:tmpl w:val="A860FF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221A22"/>
    <w:multiLevelType w:val="multilevel"/>
    <w:tmpl w:val="DD4C58E2"/>
    <w:lvl w:ilvl="0">
      <w:start w:val="1"/>
      <w:numFmt w:val="decimal"/>
      <w:lvlText w:val="%1."/>
      <w:lvlJc w:val="left"/>
      <w:pPr>
        <w:tabs>
          <w:tab w:val="num" w:pos="0"/>
        </w:tabs>
        <w:ind w:left="360" w:hanging="360"/>
      </w:pPr>
      <w:rPr>
        <w:rFonts w:hint="default"/>
      </w:rPr>
    </w:lvl>
    <w:lvl w:ilvl="1">
      <w:start w:val="1"/>
      <w:numFmt w:val="decimal"/>
      <w:lvlText w:val="6.%2."/>
      <w:lvlJc w:val="left"/>
      <w:pPr>
        <w:tabs>
          <w:tab w:val="num" w:pos="567"/>
        </w:tabs>
        <w:ind w:left="567" w:hanging="567"/>
      </w:pPr>
      <w:rPr>
        <w:rFonts w:hint="default"/>
      </w:rPr>
    </w:lvl>
    <w:lvl w:ilvl="2">
      <w:start w:val="1"/>
      <w:numFmt w:val="decimal"/>
      <w:lvlText w:val="5.7.%3."/>
      <w:lvlJc w:val="left"/>
      <w:pPr>
        <w:tabs>
          <w:tab w:val="num" w:pos="720"/>
        </w:tabs>
        <w:ind w:left="720" w:hanging="72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1E072052"/>
    <w:multiLevelType w:val="hybridMultilevel"/>
    <w:tmpl w:val="53565FCC"/>
    <w:lvl w:ilvl="0" w:tplc="F446B058">
      <w:start w:val="1"/>
      <w:numFmt w:val="lowerRoman"/>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7691185"/>
    <w:multiLevelType w:val="hybridMultilevel"/>
    <w:tmpl w:val="D558309C"/>
    <w:lvl w:ilvl="0" w:tplc="F0569496">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A2D299D"/>
    <w:multiLevelType w:val="hybridMultilevel"/>
    <w:tmpl w:val="0930D294"/>
    <w:lvl w:ilvl="0" w:tplc="F446B058">
      <w:start w:val="1"/>
      <w:numFmt w:val="lowerRoman"/>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FDC5282"/>
    <w:multiLevelType w:val="hybridMultilevel"/>
    <w:tmpl w:val="344A4A6C"/>
    <w:lvl w:ilvl="0" w:tplc="D3AC26D6">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28D0A7A"/>
    <w:multiLevelType w:val="hybridMultilevel"/>
    <w:tmpl w:val="3158620C"/>
    <w:lvl w:ilvl="0" w:tplc="30E05E3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32C4EA0"/>
    <w:multiLevelType w:val="multilevel"/>
    <w:tmpl w:val="82F0B7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8F24B0C"/>
    <w:multiLevelType w:val="multilevel"/>
    <w:tmpl w:val="EE06FB8A"/>
    <w:lvl w:ilvl="0">
      <w:start w:val="1"/>
      <w:numFmt w:val="decimal"/>
      <w:lvlText w:val="%1."/>
      <w:lvlJc w:val="left"/>
      <w:pPr>
        <w:tabs>
          <w:tab w:val="num" w:pos="0"/>
        </w:tabs>
        <w:ind w:left="360" w:hanging="360"/>
      </w:pPr>
      <w:rPr>
        <w:rFonts w:hint="default"/>
      </w:rPr>
    </w:lvl>
    <w:lvl w:ilvl="1">
      <w:start w:val="1"/>
      <w:numFmt w:val="decimal"/>
      <w:lvlText w:val="4.%2."/>
      <w:lvlJc w:val="left"/>
      <w:pPr>
        <w:tabs>
          <w:tab w:val="num" w:pos="567"/>
        </w:tabs>
        <w:ind w:left="567" w:hanging="567"/>
      </w:pPr>
      <w:rPr>
        <w:rFonts w:hint="default"/>
      </w:rPr>
    </w:lvl>
    <w:lvl w:ilvl="2">
      <w:start w:val="1"/>
      <w:numFmt w:val="decimal"/>
      <w:lvlText w:val="5.7.%3."/>
      <w:lvlJc w:val="left"/>
      <w:pPr>
        <w:tabs>
          <w:tab w:val="num" w:pos="720"/>
        </w:tabs>
        <w:ind w:left="720" w:hanging="72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3D400D2E"/>
    <w:multiLevelType w:val="multilevel"/>
    <w:tmpl w:val="82F0B7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D8B44B1"/>
    <w:multiLevelType w:val="hybridMultilevel"/>
    <w:tmpl w:val="5636D21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7873B3D"/>
    <w:multiLevelType w:val="multilevel"/>
    <w:tmpl w:val="FFBA1358"/>
    <w:lvl w:ilvl="0">
      <w:start w:val="1"/>
      <w:numFmt w:val="decimal"/>
      <w:lvlText w:val="%1."/>
      <w:lvlJc w:val="left"/>
      <w:pPr>
        <w:tabs>
          <w:tab w:val="num" w:pos="0"/>
        </w:tabs>
        <w:ind w:left="360" w:hanging="360"/>
      </w:pPr>
      <w:rPr>
        <w:rFonts w:hint="default"/>
      </w:rPr>
    </w:lvl>
    <w:lvl w:ilvl="1">
      <w:start w:val="1"/>
      <w:numFmt w:val="decimal"/>
      <w:lvlText w:val="4.%2."/>
      <w:lvlJc w:val="left"/>
      <w:pPr>
        <w:tabs>
          <w:tab w:val="num" w:pos="567"/>
        </w:tabs>
        <w:ind w:left="567" w:hanging="567"/>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514B6977"/>
    <w:multiLevelType w:val="hybridMultilevel"/>
    <w:tmpl w:val="D6F4E752"/>
    <w:lvl w:ilvl="0" w:tplc="356E419E">
      <w:start w:val="20"/>
      <w:numFmt w:val="bullet"/>
      <w:lvlText w:val="-"/>
      <w:lvlJc w:val="left"/>
      <w:pPr>
        <w:ind w:left="1080" w:hanging="360"/>
      </w:pPr>
      <w:rPr>
        <w:rFonts w:ascii="Arial" w:eastAsia="Calibr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54B730D4"/>
    <w:multiLevelType w:val="hybridMultilevel"/>
    <w:tmpl w:val="BBF65266"/>
    <w:lvl w:ilvl="0" w:tplc="041D0011">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89B0314"/>
    <w:multiLevelType w:val="multilevel"/>
    <w:tmpl w:val="6FE085AA"/>
    <w:lvl w:ilvl="0">
      <w:start w:val="1"/>
      <w:numFmt w:val="decimal"/>
      <w:lvlText w:val="%1."/>
      <w:lvlJc w:val="left"/>
      <w:pPr>
        <w:tabs>
          <w:tab w:val="num" w:pos="0"/>
        </w:tabs>
        <w:ind w:left="360" w:hanging="360"/>
      </w:pPr>
      <w:rPr>
        <w:rFonts w:hint="default"/>
      </w:rPr>
    </w:lvl>
    <w:lvl w:ilvl="1">
      <w:start w:val="1"/>
      <w:numFmt w:val="decimal"/>
      <w:lvlText w:val="9.%2."/>
      <w:lvlJc w:val="left"/>
      <w:pPr>
        <w:tabs>
          <w:tab w:val="num" w:pos="567"/>
        </w:tabs>
        <w:ind w:left="567" w:hanging="567"/>
      </w:pPr>
      <w:rPr>
        <w:rFonts w:hint="default"/>
      </w:rPr>
    </w:lvl>
    <w:lvl w:ilvl="2">
      <w:start w:val="1"/>
      <w:numFmt w:val="decimal"/>
      <w:lvlText w:val="5.7.%3."/>
      <w:lvlJc w:val="left"/>
      <w:pPr>
        <w:tabs>
          <w:tab w:val="num" w:pos="720"/>
        </w:tabs>
        <w:ind w:left="720" w:hanging="72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5DF82AB9"/>
    <w:multiLevelType w:val="multilevel"/>
    <w:tmpl w:val="39C22F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E10618D"/>
    <w:multiLevelType w:val="hybridMultilevel"/>
    <w:tmpl w:val="39C22FE6"/>
    <w:lvl w:ilvl="0" w:tplc="72082A12">
      <w:start w:val="1"/>
      <w:numFmt w:val="decimal"/>
      <w:lvlText w:val="%1."/>
      <w:lvlJc w:val="left"/>
      <w:pPr>
        <w:ind w:left="502"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FC42650"/>
    <w:multiLevelType w:val="hybridMultilevel"/>
    <w:tmpl w:val="F3989D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FDC3323"/>
    <w:multiLevelType w:val="hybridMultilevel"/>
    <w:tmpl w:val="03284D44"/>
    <w:lvl w:ilvl="0" w:tplc="7F56638A">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60503A22"/>
    <w:multiLevelType w:val="multilevel"/>
    <w:tmpl w:val="983EFD4A"/>
    <w:lvl w:ilvl="0">
      <w:start w:val="1"/>
      <w:numFmt w:val="decimal"/>
      <w:lvlText w:val="%1."/>
      <w:lvlJc w:val="left"/>
      <w:pPr>
        <w:tabs>
          <w:tab w:val="num" w:pos="0"/>
        </w:tabs>
        <w:ind w:left="360" w:hanging="360"/>
      </w:pPr>
      <w:rPr>
        <w:rFonts w:hint="default"/>
      </w:rPr>
    </w:lvl>
    <w:lvl w:ilvl="1">
      <w:start w:val="1"/>
      <w:numFmt w:val="decimal"/>
      <w:lvlText w:val="3.%2."/>
      <w:lvlJc w:val="left"/>
      <w:pPr>
        <w:tabs>
          <w:tab w:val="num" w:pos="567"/>
        </w:tabs>
        <w:ind w:left="567" w:hanging="567"/>
      </w:pPr>
      <w:rPr>
        <w:rFonts w:hint="default"/>
      </w:rPr>
    </w:lvl>
    <w:lvl w:ilvl="2">
      <w:start w:val="1"/>
      <w:numFmt w:val="decimal"/>
      <w:lvlText w:val="5.7.%3."/>
      <w:lvlJc w:val="left"/>
      <w:pPr>
        <w:tabs>
          <w:tab w:val="num" w:pos="720"/>
        </w:tabs>
        <w:ind w:left="720" w:hanging="72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15:restartNumberingAfterBreak="0">
    <w:nsid w:val="6E4B0AE3"/>
    <w:multiLevelType w:val="hybridMultilevel"/>
    <w:tmpl w:val="B28E9986"/>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E841360"/>
    <w:multiLevelType w:val="multilevel"/>
    <w:tmpl w:val="82F0B7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E91980"/>
    <w:multiLevelType w:val="hybridMultilevel"/>
    <w:tmpl w:val="128614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FFF6535"/>
    <w:multiLevelType w:val="hybridMultilevel"/>
    <w:tmpl w:val="29DC2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1913DD"/>
    <w:multiLevelType w:val="multilevel"/>
    <w:tmpl w:val="5B960F1C"/>
    <w:lvl w:ilvl="0">
      <w:start w:val="1"/>
      <w:numFmt w:val="decimal"/>
      <w:lvlText w:val="%1."/>
      <w:lvlJc w:val="left"/>
      <w:pPr>
        <w:tabs>
          <w:tab w:val="num" w:pos="0"/>
        </w:tabs>
        <w:ind w:left="360" w:hanging="360"/>
      </w:pPr>
      <w:rPr>
        <w:rFonts w:hint="default"/>
      </w:rPr>
    </w:lvl>
    <w:lvl w:ilvl="1">
      <w:start w:val="1"/>
      <w:numFmt w:val="decimal"/>
      <w:lvlText w:val="10.%2."/>
      <w:lvlJc w:val="left"/>
      <w:pPr>
        <w:tabs>
          <w:tab w:val="num" w:pos="567"/>
        </w:tabs>
        <w:ind w:left="567" w:hanging="567"/>
      </w:pPr>
      <w:rPr>
        <w:rFonts w:hint="default"/>
      </w:rPr>
    </w:lvl>
    <w:lvl w:ilvl="2">
      <w:start w:val="1"/>
      <w:numFmt w:val="decimal"/>
      <w:lvlText w:val="5.7.%3."/>
      <w:lvlJc w:val="left"/>
      <w:pPr>
        <w:tabs>
          <w:tab w:val="num" w:pos="720"/>
        </w:tabs>
        <w:ind w:left="720" w:hanging="72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8" w15:restartNumberingAfterBreak="0">
    <w:nsid w:val="7CEE7DAA"/>
    <w:multiLevelType w:val="hybridMultilevel"/>
    <w:tmpl w:val="2E1E7E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5"/>
  </w:num>
  <w:num w:numId="5">
    <w:abstractNumId w:val="22"/>
  </w:num>
  <w:num w:numId="6">
    <w:abstractNumId w:val="14"/>
  </w:num>
  <w:num w:numId="7">
    <w:abstractNumId w:val="0"/>
  </w:num>
  <w:num w:numId="8">
    <w:abstractNumId w:val="4"/>
  </w:num>
  <w:num w:numId="9">
    <w:abstractNumId w:val="11"/>
    <w:lvlOverride w:ilvl="0">
      <w:lvl w:ilvl="0">
        <w:start w:val="1"/>
        <w:numFmt w:val="decimal"/>
        <w:lvlText w:val="%1."/>
        <w:lvlJc w:val="left"/>
        <w:pPr>
          <w:tabs>
            <w:tab w:val="num" w:pos="0"/>
          </w:tabs>
          <w:ind w:left="360" w:hanging="360"/>
        </w:pPr>
        <w:rPr>
          <w:rFonts w:hint="default"/>
        </w:rPr>
      </w:lvl>
    </w:lvlOverride>
    <w:lvlOverride w:ilvl="1">
      <w:lvl w:ilvl="1">
        <w:start w:val="1"/>
        <w:numFmt w:val="decimal"/>
        <w:lvlText w:val="7.%2."/>
        <w:lvlJc w:val="left"/>
        <w:pPr>
          <w:tabs>
            <w:tab w:val="num" w:pos="567"/>
          </w:tabs>
          <w:ind w:left="567" w:hanging="567"/>
        </w:pPr>
        <w:rPr>
          <w:rFonts w:hint="default"/>
        </w:rPr>
      </w:lvl>
    </w:lvlOverride>
    <w:lvlOverride w:ilvl="2">
      <w:lvl w:ilvl="2">
        <w:start w:val="1"/>
        <w:numFmt w:val="decimal"/>
        <w:lvlText w:val="5.7.%3."/>
        <w:lvlJc w:val="left"/>
        <w:pPr>
          <w:tabs>
            <w:tab w:val="num" w:pos="720"/>
          </w:tabs>
          <w:ind w:left="720" w:hanging="720"/>
        </w:pPr>
        <w:rPr>
          <w:rFonts w:hint="default"/>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10">
    <w:abstractNumId w:val="1"/>
  </w:num>
  <w:num w:numId="11">
    <w:abstractNumId w:val="17"/>
  </w:num>
  <w:num w:numId="12">
    <w:abstractNumId w:val="27"/>
  </w:num>
  <w:num w:numId="13">
    <w:abstractNumId w:val="12"/>
  </w:num>
  <w:num w:numId="14">
    <w:abstractNumId w:val="7"/>
  </w:num>
  <w:num w:numId="15">
    <w:abstractNumId w:val="2"/>
  </w:num>
  <w:num w:numId="16">
    <w:abstractNumId w:val="10"/>
  </w:num>
  <w:num w:numId="17">
    <w:abstractNumId w:val="24"/>
  </w:num>
  <w:num w:numId="18">
    <w:abstractNumId w:val="19"/>
  </w:num>
  <w:num w:numId="19">
    <w:abstractNumId w:val="18"/>
  </w:num>
  <w:num w:numId="20">
    <w:abstractNumId w:val="20"/>
  </w:num>
  <w:num w:numId="21">
    <w:abstractNumId w:val="3"/>
  </w:num>
  <w:num w:numId="22">
    <w:abstractNumId w:val="28"/>
  </w:num>
  <w:num w:numId="23">
    <w:abstractNumId w:val="26"/>
  </w:num>
  <w:num w:numId="24">
    <w:abstractNumId w:val="23"/>
  </w:num>
  <w:num w:numId="25">
    <w:abstractNumId w:val="16"/>
  </w:num>
  <w:num w:numId="26">
    <w:abstractNumId w:val="13"/>
  </w:num>
  <w:num w:numId="27">
    <w:abstractNumId w:val="15"/>
  </w:num>
  <w:num w:numId="28">
    <w:abstractNumId w:val="2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C0"/>
    <w:rsid w:val="00000BDF"/>
    <w:rsid w:val="000124A4"/>
    <w:rsid w:val="000157F7"/>
    <w:rsid w:val="00016FF0"/>
    <w:rsid w:val="00021DDA"/>
    <w:rsid w:val="00022650"/>
    <w:rsid w:val="000228F7"/>
    <w:rsid w:val="00022A0B"/>
    <w:rsid w:val="00022C0D"/>
    <w:rsid w:val="0002381F"/>
    <w:rsid w:val="00024517"/>
    <w:rsid w:val="00024C41"/>
    <w:rsid w:val="00025C5C"/>
    <w:rsid w:val="00026A12"/>
    <w:rsid w:val="0002745A"/>
    <w:rsid w:val="00032EE0"/>
    <w:rsid w:val="000346E8"/>
    <w:rsid w:val="0003472D"/>
    <w:rsid w:val="0003644F"/>
    <w:rsid w:val="000367DD"/>
    <w:rsid w:val="00043DD1"/>
    <w:rsid w:val="00055AD0"/>
    <w:rsid w:val="000624EC"/>
    <w:rsid w:val="000641ED"/>
    <w:rsid w:val="000650E9"/>
    <w:rsid w:val="00073649"/>
    <w:rsid w:val="000758F0"/>
    <w:rsid w:val="000761BB"/>
    <w:rsid w:val="00081E9B"/>
    <w:rsid w:val="00082A2C"/>
    <w:rsid w:val="00083780"/>
    <w:rsid w:val="0008627F"/>
    <w:rsid w:val="00086937"/>
    <w:rsid w:val="00086F9C"/>
    <w:rsid w:val="000918EE"/>
    <w:rsid w:val="000920DD"/>
    <w:rsid w:val="000964FA"/>
    <w:rsid w:val="00096A91"/>
    <w:rsid w:val="000A3245"/>
    <w:rsid w:val="000A3BD5"/>
    <w:rsid w:val="000A57C6"/>
    <w:rsid w:val="000A777F"/>
    <w:rsid w:val="000A7DD4"/>
    <w:rsid w:val="000B4249"/>
    <w:rsid w:val="000B4C6A"/>
    <w:rsid w:val="000B4F3B"/>
    <w:rsid w:val="000B5C51"/>
    <w:rsid w:val="000B61AE"/>
    <w:rsid w:val="000B759C"/>
    <w:rsid w:val="000C2C20"/>
    <w:rsid w:val="000C3EFB"/>
    <w:rsid w:val="000C4CCD"/>
    <w:rsid w:val="000C599F"/>
    <w:rsid w:val="000D0213"/>
    <w:rsid w:val="000D1755"/>
    <w:rsid w:val="000D3DF6"/>
    <w:rsid w:val="000D6569"/>
    <w:rsid w:val="000E26AC"/>
    <w:rsid w:val="000E32DF"/>
    <w:rsid w:val="000E5ED0"/>
    <w:rsid w:val="000E5F6C"/>
    <w:rsid w:val="000E714C"/>
    <w:rsid w:val="000F199E"/>
    <w:rsid w:val="000F76F8"/>
    <w:rsid w:val="0010372A"/>
    <w:rsid w:val="0010444F"/>
    <w:rsid w:val="00104EA3"/>
    <w:rsid w:val="00107887"/>
    <w:rsid w:val="0011002C"/>
    <w:rsid w:val="0011089E"/>
    <w:rsid w:val="00110EB2"/>
    <w:rsid w:val="00112522"/>
    <w:rsid w:val="00121EDC"/>
    <w:rsid w:val="0012243A"/>
    <w:rsid w:val="00127836"/>
    <w:rsid w:val="00132F84"/>
    <w:rsid w:val="00135CDF"/>
    <w:rsid w:val="00135EE5"/>
    <w:rsid w:val="00137D84"/>
    <w:rsid w:val="00144045"/>
    <w:rsid w:val="00144CA5"/>
    <w:rsid w:val="00150821"/>
    <w:rsid w:val="0015116D"/>
    <w:rsid w:val="00154320"/>
    <w:rsid w:val="00154862"/>
    <w:rsid w:val="00154DBB"/>
    <w:rsid w:val="00161590"/>
    <w:rsid w:val="0016277D"/>
    <w:rsid w:val="00165839"/>
    <w:rsid w:val="0016778F"/>
    <w:rsid w:val="001703B1"/>
    <w:rsid w:val="00172F1A"/>
    <w:rsid w:val="001734A8"/>
    <w:rsid w:val="00180FE6"/>
    <w:rsid w:val="00183439"/>
    <w:rsid w:val="00183628"/>
    <w:rsid w:val="00190C18"/>
    <w:rsid w:val="00194366"/>
    <w:rsid w:val="00197A0F"/>
    <w:rsid w:val="001A04C3"/>
    <w:rsid w:val="001A5144"/>
    <w:rsid w:val="001A7E3B"/>
    <w:rsid w:val="001B004B"/>
    <w:rsid w:val="001B2128"/>
    <w:rsid w:val="001B4CDC"/>
    <w:rsid w:val="001B61E4"/>
    <w:rsid w:val="001C21F7"/>
    <w:rsid w:val="001C5928"/>
    <w:rsid w:val="001C7BCF"/>
    <w:rsid w:val="001D0351"/>
    <w:rsid w:val="001D0FCF"/>
    <w:rsid w:val="001D129A"/>
    <w:rsid w:val="001D5BF3"/>
    <w:rsid w:val="001E2892"/>
    <w:rsid w:val="001E42AA"/>
    <w:rsid w:val="001E4685"/>
    <w:rsid w:val="001E4FEC"/>
    <w:rsid w:val="001E63A5"/>
    <w:rsid w:val="001F088B"/>
    <w:rsid w:val="002014FC"/>
    <w:rsid w:val="0020171E"/>
    <w:rsid w:val="0020362C"/>
    <w:rsid w:val="0020427F"/>
    <w:rsid w:val="0020663D"/>
    <w:rsid w:val="00206E7B"/>
    <w:rsid w:val="00211945"/>
    <w:rsid w:val="00213974"/>
    <w:rsid w:val="00215A52"/>
    <w:rsid w:val="002222AF"/>
    <w:rsid w:val="00224CB2"/>
    <w:rsid w:val="00225680"/>
    <w:rsid w:val="00225E04"/>
    <w:rsid w:val="002335B1"/>
    <w:rsid w:val="00235CDA"/>
    <w:rsid w:val="002414C2"/>
    <w:rsid w:val="00242EC2"/>
    <w:rsid w:val="00244916"/>
    <w:rsid w:val="00252938"/>
    <w:rsid w:val="0025761E"/>
    <w:rsid w:val="0026151B"/>
    <w:rsid w:val="0026642F"/>
    <w:rsid w:val="00266865"/>
    <w:rsid w:val="002701B6"/>
    <w:rsid w:val="00274163"/>
    <w:rsid w:val="00275765"/>
    <w:rsid w:val="00277823"/>
    <w:rsid w:val="00281E31"/>
    <w:rsid w:val="002847CC"/>
    <w:rsid w:val="00297C24"/>
    <w:rsid w:val="00297DC6"/>
    <w:rsid w:val="002A4012"/>
    <w:rsid w:val="002B0FA8"/>
    <w:rsid w:val="002B10ED"/>
    <w:rsid w:val="002B3B12"/>
    <w:rsid w:val="002C1888"/>
    <w:rsid w:val="002C456E"/>
    <w:rsid w:val="002C5DE8"/>
    <w:rsid w:val="002D02A5"/>
    <w:rsid w:val="002D180A"/>
    <w:rsid w:val="002D5515"/>
    <w:rsid w:val="002E1BDB"/>
    <w:rsid w:val="002E3A01"/>
    <w:rsid w:val="002E5646"/>
    <w:rsid w:val="002E61BE"/>
    <w:rsid w:val="002F01E0"/>
    <w:rsid w:val="0030038E"/>
    <w:rsid w:val="00301FDE"/>
    <w:rsid w:val="003028FA"/>
    <w:rsid w:val="00302EB1"/>
    <w:rsid w:val="00302FAC"/>
    <w:rsid w:val="00303A11"/>
    <w:rsid w:val="00305304"/>
    <w:rsid w:val="003074D4"/>
    <w:rsid w:val="003102C2"/>
    <w:rsid w:val="00310614"/>
    <w:rsid w:val="003108B8"/>
    <w:rsid w:val="00310EEC"/>
    <w:rsid w:val="00312AEC"/>
    <w:rsid w:val="00314D4E"/>
    <w:rsid w:val="00317A4C"/>
    <w:rsid w:val="00322213"/>
    <w:rsid w:val="00323857"/>
    <w:rsid w:val="00324D92"/>
    <w:rsid w:val="003274B0"/>
    <w:rsid w:val="003306F0"/>
    <w:rsid w:val="00332EE1"/>
    <w:rsid w:val="003343F4"/>
    <w:rsid w:val="00334CFE"/>
    <w:rsid w:val="00335335"/>
    <w:rsid w:val="003473AF"/>
    <w:rsid w:val="00355F41"/>
    <w:rsid w:val="0035614F"/>
    <w:rsid w:val="0036297B"/>
    <w:rsid w:val="00364D47"/>
    <w:rsid w:val="00367229"/>
    <w:rsid w:val="003712D4"/>
    <w:rsid w:val="003719CE"/>
    <w:rsid w:val="0037335E"/>
    <w:rsid w:val="003734FC"/>
    <w:rsid w:val="00390BE3"/>
    <w:rsid w:val="0039505E"/>
    <w:rsid w:val="003A039E"/>
    <w:rsid w:val="003A0C7F"/>
    <w:rsid w:val="003A5FFB"/>
    <w:rsid w:val="003B0788"/>
    <w:rsid w:val="003B23DA"/>
    <w:rsid w:val="003B2F95"/>
    <w:rsid w:val="003B3617"/>
    <w:rsid w:val="003B5817"/>
    <w:rsid w:val="003C19BB"/>
    <w:rsid w:val="003C237E"/>
    <w:rsid w:val="003C7AB2"/>
    <w:rsid w:val="003D2E26"/>
    <w:rsid w:val="003D5419"/>
    <w:rsid w:val="003E7A42"/>
    <w:rsid w:val="003F02A0"/>
    <w:rsid w:val="003F0722"/>
    <w:rsid w:val="003F1427"/>
    <w:rsid w:val="003F2115"/>
    <w:rsid w:val="003F5B3F"/>
    <w:rsid w:val="00400753"/>
    <w:rsid w:val="00401641"/>
    <w:rsid w:val="00403CDA"/>
    <w:rsid w:val="00404305"/>
    <w:rsid w:val="004046D9"/>
    <w:rsid w:val="00405AEE"/>
    <w:rsid w:val="00411698"/>
    <w:rsid w:val="004226AD"/>
    <w:rsid w:val="0042432C"/>
    <w:rsid w:val="00424D69"/>
    <w:rsid w:val="004320DF"/>
    <w:rsid w:val="004343E8"/>
    <w:rsid w:val="004370DB"/>
    <w:rsid w:val="004404B3"/>
    <w:rsid w:val="004418BB"/>
    <w:rsid w:val="00447212"/>
    <w:rsid w:val="004509B2"/>
    <w:rsid w:val="00451892"/>
    <w:rsid w:val="0045291F"/>
    <w:rsid w:val="00453DFC"/>
    <w:rsid w:val="00457548"/>
    <w:rsid w:val="00461276"/>
    <w:rsid w:val="004620D2"/>
    <w:rsid w:val="00473554"/>
    <w:rsid w:val="004770F8"/>
    <w:rsid w:val="00477954"/>
    <w:rsid w:val="004843F2"/>
    <w:rsid w:val="004865BC"/>
    <w:rsid w:val="004904A0"/>
    <w:rsid w:val="00493E9E"/>
    <w:rsid w:val="00496D1E"/>
    <w:rsid w:val="004A2CA8"/>
    <w:rsid w:val="004A51D3"/>
    <w:rsid w:val="004C0F92"/>
    <w:rsid w:val="004C37D7"/>
    <w:rsid w:val="004C42E6"/>
    <w:rsid w:val="004C5E97"/>
    <w:rsid w:val="004D0ADE"/>
    <w:rsid w:val="004D1328"/>
    <w:rsid w:val="004D2DEE"/>
    <w:rsid w:val="004D5485"/>
    <w:rsid w:val="004E077F"/>
    <w:rsid w:val="004E3226"/>
    <w:rsid w:val="004E643B"/>
    <w:rsid w:val="004F098B"/>
    <w:rsid w:val="004F16DE"/>
    <w:rsid w:val="004F25C7"/>
    <w:rsid w:val="004F5A3C"/>
    <w:rsid w:val="004F5C11"/>
    <w:rsid w:val="004F5E68"/>
    <w:rsid w:val="004F6462"/>
    <w:rsid w:val="004F6EDA"/>
    <w:rsid w:val="004F7042"/>
    <w:rsid w:val="00500A7C"/>
    <w:rsid w:val="005032B1"/>
    <w:rsid w:val="00504815"/>
    <w:rsid w:val="005049B0"/>
    <w:rsid w:val="00515783"/>
    <w:rsid w:val="00520D09"/>
    <w:rsid w:val="005210A1"/>
    <w:rsid w:val="00523596"/>
    <w:rsid w:val="00524EBA"/>
    <w:rsid w:val="0052593E"/>
    <w:rsid w:val="005262BB"/>
    <w:rsid w:val="005322BB"/>
    <w:rsid w:val="00532F44"/>
    <w:rsid w:val="00533B6B"/>
    <w:rsid w:val="005362DE"/>
    <w:rsid w:val="00536DB2"/>
    <w:rsid w:val="00536EB5"/>
    <w:rsid w:val="00541FCC"/>
    <w:rsid w:val="00547438"/>
    <w:rsid w:val="00550BAB"/>
    <w:rsid w:val="00553722"/>
    <w:rsid w:val="00560442"/>
    <w:rsid w:val="00561695"/>
    <w:rsid w:val="00566BE4"/>
    <w:rsid w:val="00572552"/>
    <w:rsid w:val="00573344"/>
    <w:rsid w:val="00573A3C"/>
    <w:rsid w:val="005802D8"/>
    <w:rsid w:val="00585417"/>
    <w:rsid w:val="00586346"/>
    <w:rsid w:val="00592829"/>
    <w:rsid w:val="005933F5"/>
    <w:rsid w:val="005939B7"/>
    <w:rsid w:val="005A031B"/>
    <w:rsid w:val="005A453C"/>
    <w:rsid w:val="005A4584"/>
    <w:rsid w:val="005B2005"/>
    <w:rsid w:val="005B2DC8"/>
    <w:rsid w:val="005B315C"/>
    <w:rsid w:val="005C2EF3"/>
    <w:rsid w:val="005C3D08"/>
    <w:rsid w:val="005C4465"/>
    <w:rsid w:val="005C4A83"/>
    <w:rsid w:val="005D0280"/>
    <w:rsid w:val="005D04BE"/>
    <w:rsid w:val="005D651F"/>
    <w:rsid w:val="005E332C"/>
    <w:rsid w:val="005E387B"/>
    <w:rsid w:val="005E50C8"/>
    <w:rsid w:val="005E6F56"/>
    <w:rsid w:val="005E78F8"/>
    <w:rsid w:val="005E7C5D"/>
    <w:rsid w:val="005F24A0"/>
    <w:rsid w:val="005F4AAF"/>
    <w:rsid w:val="005F50C2"/>
    <w:rsid w:val="006032CF"/>
    <w:rsid w:val="006034A7"/>
    <w:rsid w:val="006059FE"/>
    <w:rsid w:val="00605B44"/>
    <w:rsid w:val="00605D80"/>
    <w:rsid w:val="0061253C"/>
    <w:rsid w:val="00614AD8"/>
    <w:rsid w:val="00620C7E"/>
    <w:rsid w:val="00622A63"/>
    <w:rsid w:val="00622ACD"/>
    <w:rsid w:val="006338CF"/>
    <w:rsid w:val="00636D44"/>
    <w:rsid w:val="006372F0"/>
    <w:rsid w:val="00643F85"/>
    <w:rsid w:val="00644247"/>
    <w:rsid w:val="00645820"/>
    <w:rsid w:val="00646DBF"/>
    <w:rsid w:val="00646FD5"/>
    <w:rsid w:val="0065050C"/>
    <w:rsid w:val="00650C7F"/>
    <w:rsid w:val="00652889"/>
    <w:rsid w:val="00652F3C"/>
    <w:rsid w:val="00661210"/>
    <w:rsid w:val="0066182F"/>
    <w:rsid w:val="00664241"/>
    <w:rsid w:val="00665D5C"/>
    <w:rsid w:val="00671490"/>
    <w:rsid w:val="00673ABC"/>
    <w:rsid w:val="00676D10"/>
    <w:rsid w:val="00677BC8"/>
    <w:rsid w:val="00681153"/>
    <w:rsid w:val="0068728F"/>
    <w:rsid w:val="006930A8"/>
    <w:rsid w:val="006A1AE0"/>
    <w:rsid w:val="006A4C9F"/>
    <w:rsid w:val="006A55CB"/>
    <w:rsid w:val="006A6605"/>
    <w:rsid w:val="006A6A1A"/>
    <w:rsid w:val="006B0499"/>
    <w:rsid w:val="006B0CE3"/>
    <w:rsid w:val="006B1EA7"/>
    <w:rsid w:val="006B20C1"/>
    <w:rsid w:val="006B79C1"/>
    <w:rsid w:val="006C2428"/>
    <w:rsid w:val="006D0713"/>
    <w:rsid w:val="006E0883"/>
    <w:rsid w:val="006F0F72"/>
    <w:rsid w:val="006F1C33"/>
    <w:rsid w:val="006F6224"/>
    <w:rsid w:val="006F736B"/>
    <w:rsid w:val="00701768"/>
    <w:rsid w:val="00704E26"/>
    <w:rsid w:val="00707055"/>
    <w:rsid w:val="007126FD"/>
    <w:rsid w:val="00712D54"/>
    <w:rsid w:val="00722B34"/>
    <w:rsid w:val="00723007"/>
    <w:rsid w:val="00725953"/>
    <w:rsid w:val="00726A72"/>
    <w:rsid w:val="00731346"/>
    <w:rsid w:val="0073165D"/>
    <w:rsid w:val="00731CB9"/>
    <w:rsid w:val="0074312A"/>
    <w:rsid w:val="00743B84"/>
    <w:rsid w:val="007505DF"/>
    <w:rsid w:val="0075555F"/>
    <w:rsid w:val="0075591C"/>
    <w:rsid w:val="00755A6C"/>
    <w:rsid w:val="0076063E"/>
    <w:rsid w:val="00762C9F"/>
    <w:rsid w:val="00764F8E"/>
    <w:rsid w:val="0076661F"/>
    <w:rsid w:val="007669C5"/>
    <w:rsid w:val="00774980"/>
    <w:rsid w:val="00775E8C"/>
    <w:rsid w:val="00780774"/>
    <w:rsid w:val="00781F8A"/>
    <w:rsid w:val="00783ABC"/>
    <w:rsid w:val="00784A9C"/>
    <w:rsid w:val="007861C4"/>
    <w:rsid w:val="00786527"/>
    <w:rsid w:val="00786CD6"/>
    <w:rsid w:val="007954D3"/>
    <w:rsid w:val="00795D87"/>
    <w:rsid w:val="007A0F4E"/>
    <w:rsid w:val="007A302E"/>
    <w:rsid w:val="007A4B34"/>
    <w:rsid w:val="007B00C0"/>
    <w:rsid w:val="007B0747"/>
    <w:rsid w:val="007B0A55"/>
    <w:rsid w:val="007B2D20"/>
    <w:rsid w:val="007B3A9D"/>
    <w:rsid w:val="007B485C"/>
    <w:rsid w:val="007C1503"/>
    <w:rsid w:val="007C5D41"/>
    <w:rsid w:val="007C7278"/>
    <w:rsid w:val="007D2A5B"/>
    <w:rsid w:val="007D7C1D"/>
    <w:rsid w:val="007E51E3"/>
    <w:rsid w:val="007E59BF"/>
    <w:rsid w:val="007E7170"/>
    <w:rsid w:val="007F0BE1"/>
    <w:rsid w:val="007F22B5"/>
    <w:rsid w:val="007F5BE7"/>
    <w:rsid w:val="007F6D05"/>
    <w:rsid w:val="00810661"/>
    <w:rsid w:val="00815C00"/>
    <w:rsid w:val="00816DBE"/>
    <w:rsid w:val="00823148"/>
    <w:rsid w:val="00825D83"/>
    <w:rsid w:val="00831B50"/>
    <w:rsid w:val="00832732"/>
    <w:rsid w:val="00832EB5"/>
    <w:rsid w:val="00833436"/>
    <w:rsid w:val="00836800"/>
    <w:rsid w:val="008374AB"/>
    <w:rsid w:val="008418C0"/>
    <w:rsid w:val="00852D7E"/>
    <w:rsid w:val="00852FE0"/>
    <w:rsid w:val="0085786B"/>
    <w:rsid w:val="00860F1F"/>
    <w:rsid w:val="0086334A"/>
    <w:rsid w:val="00864418"/>
    <w:rsid w:val="00875BF5"/>
    <w:rsid w:val="00876239"/>
    <w:rsid w:val="0087735D"/>
    <w:rsid w:val="00884864"/>
    <w:rsid w:val="00885475"/>
    <w:rsid w:val="00892A0F"/>
    <w:rsid w:val="008932B5"/>
    <w:rsid w:val="00893C05"/>
    <w:rsid w:val="008944DF"/>
    <w:rsid w:val="00895D24"/>
    <w:rsid w:val="00896AA9"/>
    <w:rsid w:val="00897813"/>
    <w:rsid w:val="008A1C01"/>
    <w:rsid w:val="008A290C"/>
    <w:rsid w:val="008A3355"/>
    <w:rsid w:val="008B24DA"/>
    <w:rsid w:val="008B54CA"/>
    <w:rsid w:val="008B7434"/>
    <w:rsid w:val="008B77BC"/>
    <w:rsid w:val="008C3F37"/>
    <w:rsid w:val="008C623B"/>
    <w:rsid w:val="008E57EE"/>
    <w:rsid w:val="008E7F29"/>
    <w:rsid w:val="008F1F04"/>
    <w:rsid w:val="008F3121"/>
    <w:rsid w:val="008F56E7"/>
    <w:rsid w:val="008F7B1B"/>
    <w:rsid w:val="00904F1B"/>
    <w:rsid w:val="00904F4B"/>
    <w:rsid w:val="00915257"/>
    <w:rsid w:val="009153EF"/>
    <w:rsid w:val="00924C33"/>
    <w:rsid w:val="00925194"/>
    <w:rsid w:val="009265F4"/>
    <w:rsid w:val="0093196D"/>
    <w:rsid w:val="00932071"/>
    <w:rsid w:val="00933417"/>
    <w:rsid w:val="009348EB"/>
    <w:rsid w:val="009418A8"/>
    <w:rsid w:val="00941CE0"/>
    <w:rsid w:val="00943BEF"/>
    <w:rsid w:val="00944438"/>
    <w:rsid w:val="0094465C"/>
    <w:rsid w:val="00950270"/>
    <w:rsid w:val="00954CD0"/>
    <w:rsid w:val="0095567D"/>
    <w:rsid w:val="00964B80"/>
    <w:rsid w:val="00970908"/>
    <w:rsid w:val="00971A47"/>
    <w:rsid w:val="009743DD"/>
    <w:rsid w:val="009765DC"/>
    <w:rsid w:val="00976A39"/>
    <w:rsid w:val="00976B6D"/>
    <w:rsid w:val="009816FD"/>
    <w:rsid w:val="00984281"/>
    <w:rsid w:val="00985D3A"/>
    <w:rsid w:val="00987F62"/>
    <w:rsid w:val="00995538"/>
    <w:rsid w:val="00995B68"/>
    <w:rsid w:val="00995F69"/>
    <w:rsid w:val="009A0135"/>
    <w:rsid w:val="009A0299"/>
    <w:rsid w:val="009A0F79"/>
    <w:rsid w:val="009A41C2"/>
    <w:rsid w:val="009A6287"/>
    <w:rsid w:val="009A644E"/>
    <w:rsid w:val="009A77D2"/>
    <w:rsid w:val="009B1F55"/>
    <w:rsid w:val="009B23DC"/>
    <w:rsid w:val="009B2F58"/>
    <w:rsid w:val="009C15A6"/>
    <w:rsid w:val="009C5D54"/>
    <w:rsid w:val="009D2DF0"/>
    <w:rsid w:val="009D594C"/>
    <w:rsid w:val="009E2322"/>
    <w:rsid w:val="009E4352"/>
    <w:rsid w:val="009F64A7"/>
    <w:rsid w:val="00A04A5E"/>
    <w:rsid w:val="00A13F74"/>
    <w:rsid w:val="00A16016"/>
    <w:rsid w:val="00A17719"/>
    <w:rsid w:val="00A2044D"/>
    <w:rsid w:val="00A2063D"/>
    <w:rsid w:val="00A22489"/>
    <w:rsid w:val="00A22B81"/>
    <w:rsid w:val="00A23BA0"/>
    <w:rsid w:val="00A24952"/>
    <w:rsid w:val="00A263FB"/>
    <w:rsid w:val="00A30F28"/>
    <w:rsid w:val="00A313AB"/>
    <w:rsid w:val="00A36DFE"/>
    <w:rsid w:val="00A40445"/>
    <w:rsid w:val="00A41C8E"/>
    <w:rsid w:val="00A42862"/>
    <w:rsid w:val="00A42DE8"/>
    <w:rsid w:val="00A45468"/>
    <w:rsid w:val="00A45A49"/>
    <w:rsid w:val="00A5300D"/>
    <w:rsid w:val="00A57C5D"/>
    <w:rsid w:val="00A62E84"/>
    <w:rsid w:val="00A652BF"/>
    <w:rsid w:val="00A66D11"/>
    <w:rsid w:val="00A671FD"/>
    <w:rsid w:val="00A672E3"/>
    <w:rsid w:val="00A700A1"/>
    <w:rsid w:val="00A735AC"/>
    <w:rsid w:val="00A73690"/>
    <w:rsid w:val="00A805E1"/>
    <w:rsid w:val="00A81316"/>
    <w:rsid w:val="00A84C98"/>
    <w:rsid w:val="00A905B7"/>
    <w:rsid w:val="00A910E6"/>
    <w:rsid w:val="00A942D4"/>
    <w:rsid w:val="00AA1489"/>
    <w:rsid w:val="00AA5416"/>
    <w:rsid w:val="00AB00CB"/>
    <w:rsid w:val="00AB03CF"/>
    <w:rsid w:val="00AB1914"/>
    <w:rsid w:val="00AB5ACF"/>
    <w:rsid w:val="00AB63A1"/>
    <w:rsid w:val="00AC0378"/>
    <w:rsid w:val="00AC0876"/>
    <w:rsid w:val="00AD0933"/>
    <w:rsid w:val="00AD0996"/>
    <w:rsid w:val="00AD38E5"/>
    <w:rsid w:val="00AD57FD"/>
    <w:rsid w:val="00AD75E2"/>
    <w:rsid w:val="00AE2425"/>
    <w:rsid w:val="00AE384E"/>
    <w:rsid w:val="00AE525F"/>
    <w:rsid w:val="00AE6571"/>
    <w:rsid w:val="00AF0BCC"/>
    <w:rsid w:val="00AF0D7D"/>
    <w:rsid w:val="00AF5271"/>
    <w:rsid w:val="00AF5803"/>
    <w:rsid w:val="00AF6330"/>
    <w:rsid w:val="00B00889"/>
    <w:rsid w:val="00B00A4E"/>
    <w:rsid w:val="00B014C8"/>
    <w:rsid w:val="00B07D15"/>
    <w:rsid w:val="00B14BD5"/>
    <w:rsid w:val="00B17571"/>
    <w:rsid w:val="00B27235"/>
    <w:rsid w:val="00B33B0F"/>
    <w:rsid w:val="00B34A70"/>
    <w:rsid w:val="00B363A8"/>
    <w:rsid w:val="00B374D6"/>
    <w:rsid w:val="00B37ABA"/>
    <w:rsid w:val="00B40BD1"/>
    <w:rsid w:val="00B42742"/>
    <w:rsid w:val="00B5075F"/>
    <w:rsid w:val="00B52783"/>
    <w:rsid w:val="00B5297C"/>
    <w:rsid w:val="00B53B1A"/>
    <w:rsid w:val="00B54F36"/>
    <w:rsid w:val="00B60CEC"/>
    <w:rsid w:val="00B64A8E"/>
    <w:rsid w:val="00B659CA"/>
    <w:rsid w:val="00B66305"/>
    <w:rsid w:val="00B739D0"/>
    <w:rsid w:val="00B77A2D"/>
    <w:rsid w:val="00B85DF8"/>
    <w:rsid w:val="00B8746B"/>
    <w:rsid w:val="00B917CB"/>
    <w:rsid w:val="00B93B7D"/>
    <w:rsid w:val="00B95338"/>
    <w:rsid w:val="00BA6A22"/>
    <w:rsid w:val="00BC00AA"/>
    <w:rsid w:val="00BC1220"/>
    <w:rsid w:val="00BC3172"/>
    <w:rsid w:val="00BC541A"/>
    <w:rsid w:val="00BC5A00"/>
    <w:rsid w:val="00BD0540"/>
    <w:rsid w:val="00BE57AD"/>
    <w:rsid w:val="00BE6B90"/>
    <w:rsid w:val="00BF294E"/>
    <w:rsid w:val="00BF6514"/>
    <w:rsid w:val="00C03D79"/>
    <w:rsid w:val="00C040CF"/>
    <w:rsid w:val="00C075EF"/>
    <w:rsid w:val="00C10A62"/>
    <w:rsid w:val="00C13EE1"/>
    <w:rsid w:val="00C1404B"/>
    <w:rsid w:val="00C25A74"/>
    <w:rsid w:val="00C25D1B"/>
    <w:rsid w:val="00C273EC"/>
    <w:rsid w:val="00C33D9E"/>
    <w:rsid w:val="00C37E76"/>
    <w:rsid w:val="00C44609"/>
    <w:rsid w:val="00C54E9E"/>
    <w:rsid w:val="00C604F4"/>
    <w:rsid w:val="00C6249B"/>
    <w:rsid w:val="00C734EC"/>
    <w:rsid w:val="00C73542"/>
    <w:rsid w:val="00C74B42"/>
    <w:rsid w:val="00C81219"/>
    <w:rsid w:val="00C825B2"/>
    <w:rsid w:val="00C90059"/>
    <w:rsid w:val="00C90A31"/>
    <w:rsid w:val="00C931DF"/>
    <w:rsid w:val="00C97E83"/>
    <w:rsid w:val="00CA2B89"/>
    <w:rsid w:val="00CB261E"/>
    <w:rsid w:val="00CB333C"/>
    <w:rsid w:val="00CB56A1"/>
    <w:rsid w:val="00CB65F9"/>
    <w:rsid w:val="00CB6DCE"/>
    <w:rsid w:val="00CC42C2"/>
    <w:rsid w:val="00CC5A6B"/>
    <w:rsid w:val="00CC5D7C"/>
    <w:rsid w:val="00CD1897"/>
    <w:rsid w:val="00CD18F7"/>
    <w:rsid w:val="00CD6488"/>
    <w:rsid w:val="00CD6A56"/>
    <w:rsid w:val="00CD7AE7"/>
    <w:rsid w:val="00CE1781"/>
    <w:rsid w:val="00CE4752"/>
    <w:rsid w:val="00CE497E"/>
    <w:rsid w:val="00CE4BC1"/>
    <w:rsid w:val="00CE51A7"/>
    <w:rsid w:val="00CE66E0"/>
    <w:rsid w:val="00CF04AF"/>
    <w:rsid w:val="00CF2E29"/>
    <w:rsid w:val="00CF2EE3"/>
    <w:rsid w:val="00CF5BAC"/>
    <w:rsid w:val="00CF7E4F"/>
    <w:rsid w:val="00D01B5F"/>
    <w:rsid w:val="00D01D0C"/>
    <w:rsid w:val="00D02AE3"/>
    <w:rsid w:val="00D039F3"/>
    <w:rsid w:val="00D04E69"/>
    <w:rsid w:val="00D103C1"/>
    <w:rsid w:val="00D135F3"/>
    <w:rsid w:val="00D14BFB"/>
    <w:rsid w:val="00D20425"/>
    <w:rsid w:val="00D2683D"/>
    <w:rsid w:val="00D26939"/>
    <w:rsid w:val="00D3100C"/>
    <w:rsid w:val="00D33200"/>
    <w:rsid w:val="00D46A39"/>
    <w:rsid w:val="00D46BFC"/>
    <w:rsid w:val="00D47F2F"/>
    <w:rsid w:val="00D5745D"/>
    <w:rsid w:val="00D66FE8"/>
    <w:rsid w:val="00D727FF"/>
    <w:rsid w:val="00D72FB4"/>
    <w:rsid w:val="00D73442"/>
    <w:rsid w:val="00D749E2"/>
    <w:rsid w:val="00D756A4"/>
    <w:rsid w:val="00D7666A"/>
    <w:rsid w:val="00D80498"/>
    <w:rsid w:val="00D8126A"/>
    <w:rsid w:val="00D826C6"/>
    <w:rsid w:val="00D82CE1"/>
    <w:rsid w:val="00D82E89"/>
    <w:rsid w:val="00D8775D"/>
    <w:rsid w:val="00D9216E"/>
    <w:rsid w:val="00D92793"/>
    <w:rsid w:val="00D97975"/>
    <w:rsid w:val="00D97C4B"/>
    <w:rsid w:val="00DA26B1"/>
    <w:rsid w:val="00DA63CB"/>
    <w:rsid w:val="00DA6576"/>
    <w:rsid w:val="00DB5E81"/>
    <w:rsid w:val="00DB646B"/>
    <w:rsid w:val="00DB6634"/>
    <w:rsid w:val="00DC181D"/>
    <w:rsid w:val="00DC2CA4"/>
    <w:rsid w:val="00DD5D9A"/>
    <w:rsid w:val="00DE0B2C"/>
    <w:rsid w:val="00DE19C7"/>
    <w:rsid w:val="00DE3161"/>
    <w:rsid w:val="00DE64C0"/>
    <w:rsid w:val="00DF0706"/>
    <w:rsid w:val="00DF7BD2"/>
    <w:rsid w:val="00E05B27"/>
    <w:rsid w:val="00E05EB2"/>
    <w:rsid w:val="00E0639E"/>
    <w:rsid w:val="00E112A1"/>
    <w:rsid w:val="00E11EA7"/>
    <w:rsid w:val="00E13B40"/>
    <w:rsid w:val="00E229EB"/>
    <w:rsid w:val="00E25523"/>
    <w:rsid w:val="00E32677"/>
    <w:rsid w:val="00E340D2"/>
    <w:rsid w:val="00E34C97"/>
    <w:rsid w:val="00E416EB"/>
    <w:rsid w:val="00E42A7A"/>
    <w:rsid w:val="00E43CD4"/>
    <w:rsid w:val="00E45AAA"/>
    <w:rsid w:val="00E5008E"/>
    <w:rsid w:val="00E56EE1"/>
    <w:rsid w:val="00E60210"/>
    <w:rsid w:val="00E71278"/>
    <w:rsid w:val="00E75FFC"/>
    <w:rsid w:val="00E76D1B"/>
    <w:rsid w:val="00E80FA2"/>
    <w:rsid w:val="00E830E4"/>
    <w:rsid w:val="00E871D8"/>
    <w:rsid w:val="00E905E6"/>
    <w:rsid w:val="00E9417E"/>
    <w:rsid w:val="00E94E84"/>
    <w:rsid w:val="00E95605"/>
    <w:rsid w:val="00E97B26"/>
    <w:rsid w:val="00EA0D18"/>
    <w:rsid w:val="00EA3DAB"/>
    <w:rsid w:val="00EB3C32"/>
    <w:rsid w:val="00EC05D6"/>
    <w:rsid w:val="00EC3D1A"/>
    <w:rsid w:val="00EC457D"/>
    <w:rsid w:val="00EC55B4"/>
    <w:rsid w:val="00EC6960"/>
    <w:rsid w:val="00EC7B4A"/>
    <w:rsid w:val="00EC7EC1"/>
    <w:rsid w:val="00ED2814"/>
    <w:rsid w:val="00ED4F5C"/>
    <w:rsid w:val="00ED5E4A"/>
    <w:rsid w:val="00EE2473"/>
    <w:rsid w:val="00EE6B3A"/>
    <w:rsid w:val="00EE795D"/>
    <w:rsid w:val="00EF1078"/>
    <w:rsid w:val="00EF1C03"/>
    <w:rsid w:val="00EF1EBA"/>
    <w:rsid w:val="00EF1F86"/>
    <w:rsid w:val="00F00693"/>
    <w:rsid w:val="00F00BE7"/>
    <w:rsid w:val="00F069D7"/>
    <w:rsid w:val="00F0768D"/>
    <w:rsid w:val="00F13339"/>
    <w:rsid w:val="00F15A8B"/>
    <w:rsid w:val="00F17B71"/>
    <w:rsid w:val="00F25BAE"/>
    <w:rsid w:val="00F27BA7"/>
    <w:rsid w:val="00F30B11"/>
    <w:rsid w:val="00F316FC"/>
    <w:rsid w:val="00F31E33"/>
    <w:rsid w:val="00F32572"/>
    <w:rsid w:val="00F33185"/>
    <w:rsid w:val="00F339C0"/>
    <w:rsid w:val="00F42AA6"/>
    <w:rsid w:val="00F4463C"/>
    <w:rsid w:val="00F44E56"/>
    <w:rsid w:val="00F453C3"/>
    <w:rsid w:val="00F67AF9"/>
    <w:rsid w:val="00F712AC"/>
    <w:rsid w:val="00F72F38"/>
    <w:rsid w:val="00F7652F"/>
    <w:rsid w:val="00F83C91"/>
    <w:rsid w:val="00F973A0"/>
    <w:rsid w:val="00F97F49"/>
    <w:rsid w:val="00FA0541"/>
    <w:rsid w:val="00FC3565"/>
    <w:rsid w:val="00FC78F4"/>
    <w:rsid w:val="00FD34BB"/>
    <w:rsid w:val="00FE38E9"/>
    <w:rsid w:val="00FE5D16"/>
    <w:rsid w:val="00FF2A4A"/>
    <w:rsid w:val="00FF30D6"/>
    <w:rsid w:val="00FF419E"/>
    <w:rsid w:val="00FF4F0B"/>
    <w:rsid w:val="00FF6B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270"/>
  </w:style>
  <w:style w:type="paragraph" w:styleId="Rubrik1">
    <w:name w:val="heading 1"/>
    <w:basedOn w:val="Normal"/>
    <w:next w:val="Normal"/>
    <w:link w:val="Rubrik1Char"/>
    <w:uiPriority w:val="99"/>
    <w:qFormat/>
    <w:rsid w:val="00405AEE"/>
    <w:pPr>
      <w:keepNext/>
      <w:spacing w:before="240" w:after="60" w:line="240" w:lineRule="auto"/>
      <w:outlineLvl w:val="0"/>
    </w:pPr>
    <w:rPr>
      <w:rFonts w:ascii="Times New Roman" w:eastAsia="Times New Roman" w:hAnsi="Times New Roman" w:cs="Times New Roman"/>
      <w:b/>
      <w:bCs/>
      <w:sz w:val="28"/>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24C33"/>
    <w:pPr>
      <w:ind w:left="720"/>
      <w:contextualSpacing/>
    </w:pPr>
  </w:style>
  <w:style w:type="paragraph" w:styleId="Sidhuvud">
    <w:name w:val="header"/>
    <w:basedOn w:val="Normal"/>
    <w:link w:val="SidhuvudChar"/>
    <w:uiPriority w:val="99"/>
    <w:unhideWhenUsed/>
    <w:rsid w:val="003A5F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A5FFB"/>
  </w:style>
  <w:style w:type="paragraph" w:styleId="Sidfot">
    <w:name w:val="footer"/>
    <w:basedOn w:val="Normal"/>
    <w:link w:val="SidfotChar"/>
    <w:uiPriority w:val="99"/>
    <w:unhideWhenUsed/>
    <w:rsid w:val="003A5F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A5FFB"/>
  </w:style>
  <w:style w:type="table" w:styleId="Tabellrutnt">
    <w:name w:val="Table Grid"/>
    <w:basedOn w:val="Normaltabell"/>
    <w:uiPriority w:val="39"/>
    <w:rsid w:val="005C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D2DF0"/>
    <w:rPr>
      <w:sz w:val="16"/>
      <w:szCs w:val="16"/>
    </w:rPr>
  </w:style>
  <w:style w:type="paragraph" w:styleId="Kommentarer">
    <w:name w:val="annotation text"/>
    <w:basedOn w:val="Normal"/>
    <w:link w:val="KommentarerChar"/>
    <w:uiPriority w:val="99"/>
    <w:unhideWhenUsed/>
    <w:rsid w:val="009D2DF0"/>
    <w:pPr>
      <w:spacing w:line="240" w:lineRule="auto"/>
    </w:pPr>
    <w:rPr>
      <w:sz w:val="20"/>
      <w:szCs w:val="20"/>
    </w:rPr>
  </w:style>
  <w:style w:type="character" w:customStyle="1" w:styleId="KommentarerChar">
    <w:name w:val="Kommentarer Char"/>
    <w:basedOn w:val="Standardstycketeckensnitt"/>
    <w:link w:val="Kommentarer"/>
    <w:uiPriority w:val="99"/>
    <w:rsid w:val="009D2DF0"/>
    <w:rPr>
      <w:sz w:val="20"/>
      <w:szCs w:val="20"/>
    </w:rPr>
  </w:style>
  <w:style w:type="paragraph" w:styleId="Kommentarsmne">
    <w:name w:val="annotation subject"/>
    <w:basedOn w:val="Kommentarer"/>
    <w:next w:val="Kommentarer"/>
    <w:link w:val="KommentarsmneChar"/>
    <w:uiPriority w:val="99"/>
    <w:semiHidden/>
    <w:unhideWhenUsed/>
    <w:rsid w:val="009D2DF0"/>
    <w:rPr>
      <w:b/>
      <w:bCs/>
    </w:rPr>
  </w:style>
  <w:style w:type="character" w:customStyle="1" w:styleId="KommentarsmneChar">
    <w:name w:val="Kommentarsämne Char"/>
    <w:basedOn w:val="KommentarerChar"/>
    <w:link w:val="Kommentarsmne"/>
    <w:uiPriority w:val="99"/>
    <w:semiHidden/>
    <w:rsid w:val="009D2DF0"/>
    <w:rPr>
      <w:b/>
      <w:bCs/>
      <w:sz w:val="20"/>
      <w:szCs w:val="20"/>
    </w:rPr>
  </w:style>
  <w:style w:type="paragraph" w:styleId="Ballongtext">
    <w:name w:val="Balloon Text"/>
    <w:basedOn w:val="Normal"/>
    <w:link w:val="BallongtextChar"/>
    <w:uiPriority w:val="99"/>
    <w:semiHidden/>
    <w:unhideWhenUsed/>
    <w:rsid w:val="009D2DF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2DF0"/>
    <w:rPr>
      <w:rFonts w:ascii="Segoe UI" w:hAnsi="Segoe UI" w:cs="Segoe UI"/>
      <w:sz w:val="18"/>
      <w:szCs w:val="18"/>
    </w:rPr>
  </w:style>
  <w:style w:type="paragraph" w:styleId="Revision">
    <w:name w:val="Revision"/>
    <w:hidden/>
    <w:uiPriority w:val="99"/>
    <w:semiHidden/>
    <w:rsid w:val="00305304"/>
    <w:pPr>
      <w:spacing w:after="0" w:line="240" w:lineRule="auto"/>
    </w:pPr>
  </w:style>
  <w:style w:type="character" w:customStyle="1" w:styleId="Rubrik1Char">
    <w:name w:val="Rubrik 1 Char"/>
    <w:basedOn w:val="Standardstycketeckensnitt"/>
    <w:link w:val="Rubrik1"/>
    <w:uiPriority w:val="9"/>
    <w:rsid w:val="00405AEE"/>
    <w:rPr>
      <w:rFonts w:ascii="Times New Roman" w:eastAsia="Times New Roman" w:hAnsi="Times New Roman" w:cs="Times New Roman"/>
      <w:b/>
      <w:bCs/>
      <w:sz w:val="28"/>
      <w:szCs w:val="28"/>
      <w:lang w:eastAsia="sv-SE"/>
    </w:rPr>
  </w:style>
  <w:style w:type="paragraph" w:styleId="Ingetavstnd">
    <w:name w:val="No Spacing"/>
    <w:uiPriority w:val="1"/>
    <w:qFormat/>
    <w:rsid w:val="00405AEE"/>
    <w:pPr>
      <w:spacing w:after="0" w:line="240" w:lineRule="auto"/>
    </w:pPr>
    <w:rPr>
      <w:rFonts w:ascii="Calibri" w:eastAsia="Times New Roman" w:hAnsi="Calibri" w:cs="Times New Roman"/>
    </w:rPr>
  </w:style>
  <w:style w:type="paragraph" w:styleId="Dokumentversikt">
    <w:name w:val="Document Map"/>
    <w:basedOn w:val="Normal"/>
    <w:link w:val="DokumentversiktChar"/>
    <w:uiPriority w:val="99"/>
    <w:semiHidden/>
    <w:unhideWhenUsed/>
    <w:rsid w:val="000A3BD5"/>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eckensnitt"/>
    <w:link w:val="Dokumentversikt"/>
    <w:uiPriority w:val="99"/>
    <w:semiHidden/>
    <w:rsid w:val="000A3BD5"/>
    <w:rPr>
      <w:rFonts w:ascii="Times New Roman" w:hAnsi="Times New Roman" w:cs="Times New Roman"/>
      <w:sz w:val="24"/>
      <w:szCs w:val="24"/>
    </w:rPr>
  </w:style>
  <w:style w:type="paragraph" w:customStyle="1" w:styleId="Normaltext">
    <w:name w:val="Normaltext"/>
    <w:basedOn w:val="Normal"/>
    <w:qFormat/>
    <w:rsid w:val="006D0713"/>
    <w:pPr>
      <w:spacing w:after="120" w:line="240" w:lineRule="auto"/>
    </w:pPr>
    <w:rPr>
      <w:rFonts w:ascii="Arial" w:eastAsia="Times New Roman" w:hAnsi="Arial" w:cs="Times New Roman"/>
      <w:sz w:val="24"/>
      <w:szCs w:val="24"/>
      <w:lang w:eastAsia="sv-SE"/>
    </w:rPr>
  </w:style>
  <w:style w:type="paragraph" w:styleId="Brdtext">
    <w:name w:val="Body Text"/>
    <w:basedOn w:val="Normal"/>
    <w:link w:val="BrdtextChar"/>
    <w:rsid w:val="0074312A"/>
    <w:pPr>
      <w:spacing w:after="0" w:line="240" w:lineRule="auto"/>
    </w:pPr>
    <w:rPr>
      <w:rFonts w:ascii="Arial" w:eastAsia="Times New Roman" w:hAnsi="Arial" w:cs="Times New Roman"/>
      <w:sz w:val="24"/>
      <w:szCs w:val="20"/>
      <w:lang w:eastAsia="sv-SE"/>
    </w:rPr>
  </w:style>
  <w:style w:type="character" w:customStyle="1" w:styleId="BrdtextChar">
    <w:name w:val="Brödtext Char"/>
    <w:basedOn w:val="Standardstycketeckensnitt"/>
    <w:link w:val="Brdtext"/>
    <w:rsid w:val="0074312A"/>
    <w:rPr>
      <w:rFonts w:ascii="Arial" w:eastAsia="Times New Roman" w:hAnsi="Arial" w:cs="Times New Roman"/>
      <w:sz w:val="24"/>
      <w:szCs w:val="20"/>
      <w:lang w:eastAsia="sv-SE"/>
    </w:rPr>
  </w:style>
  <w:style w:type="paragraph" w:styleId="Fotnotstext">
    <w:name w:val="footnote text"/>
    <w:basedOn w:val="Normal"/>
    <w:link w:val="FotnotstextChar"/>
    <w:uiPriority w:val="99"/>
    <w:semiHidden/>
    <w:unhideWhenUsed/>
    <w:rsid w:val="00C825B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825B2"/>
    <w:rPr>
      <w:sz w:val="20"/>
      <w:szCs w:val="20"/>
    </w:rPr>
  </w:style>
  <w:style w:type="character" w:styleId="Fotnotsreferens">
    <w:name w:val="footnote reference"/>
    <w:basedOn w:val="Standardstycketeckensnitt"/>
    <w:uiPriority w:val="99"/>
    <w:semiHidden/>
    <w:unhideWhenUsed/>
    <w:rsid w:val="00C825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09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01E04-2915-49CF-9885-ED2E1327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4059</Words>
  <Characters>21516</Characters>
  <Application>Microsoft Office Word</Application>
  <DocSecurity>4</DocSecurity>
  <Lines>179</Lines>
  <Paragraphs>51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2018-05-22T09:13:00Z</dcterms:created>
  <dcterms:modified xsi:type="dcterms:W3CDTF">2018-05-22T09:13:00Z</dcterms:modified>
</cp:coreProperties>
</file>